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172C3E">
      <w:pPr>
        <w:keepNext w:val="0"/>
        <w:keepLines w:val="0"/>
        <w:pageBreakBefore w:val="0"/>
        <w:widowControl w:val="0"/>
        <w:kinsoku/>
        <w:wordWrap/>
        <w:overflowPunct/>
        <w:topLinePunct w:val="0"/>
        <w:autoSpaceDE w:val="0"/>
        <w:autoSpaceDN w:val="0"/>
        <w:bidi w:val="0"/>
        <w:adjustRightInd/>
        <w:snapToGrid/>
        <w:ind w:right="0" w:firstLine="0" w:firstLineChars="0"/>
        <w:jc w:val="both"/>
        <w:textAlignment w:val="auto"/>
        <w:rPr>
          <w:rFonts w:hint="eastAsia" w:ascii="方正细等线简体" w:hAnsi="方正细等线简体" w:eastAsia="方正细等线简体" w:cs="方正细等线简体"/>
          <w:b/>
          <w:sz w:val="32"/>
          <w:szCs w:val="28"/>
        </w:rPr>
      </w:pPr>
    </w:p>
    <w:p w14:paraId="27449B57">
      <w:pPr>
        <w:keepNext w:val="0"/>
        <w:keepLines w:val="0"/>
        <w:pageBreakBefore w:val="0"/>
        <w:widowControl w:val="0"/>
        <w:kinsoku/>
        <w:wordWrap/>
        <w:overflowPunct/>
        <w:topLinePunct w:val="0"/>
        <w:autoSpaceDE w:val="0"/>
        <w:autoSpaceDN w:val="0"/>
        <w:bidi w:val="0"/>
        <w:adjustRightInd/>
        <w:snapToGrid/>
        <w:ind w:right="0" w:firstLine="0" w:firstLineChars="0"/>
        <w:jc w:val="center"/>
        <w:textAlignment w:val="auto"/>
        <w:rPr>
          <w:rFonts w:hint="eastAsia" w:ascii="方正细等线简体" w:hAnsi="方正细等线简体" w:eastAsia="方正细等线简体" w:cs="方正细等线简体"/>
          <w:b/>
          <w:sz w:val="32"/>
          <w:szCs w:val="32"/>
          <w:lang w:eastAsia="zh-CN"/>
        </w:rPr>
      </w:pPr>
      <w:r>
        <w:rPr>
          <w:rFonts w:hint="eastAsia" w:ascii="方正细等线简体" w:hAnsi="方正细等线简体" w:eastAsia="方正细等线简体" w:cs="方正细等线简体"/>
          <w:b/>
          <w:sz w:val="32"/>
          <w:szCs w:val="32"/>
        </w:rPr>
        <w:t>第一章：竞争性谈判公告</w:t>
      </w:r>
    </w:p>
    <w:p w14:paraId="4B8FF513">
      <w:pPr>
        <w:spacing w:before="201" w:line="360" w:lineRule="auto"/>
        <w:ind w:right="0" w:rightChars="0" w:firstLine="480" w:firstLineChars="200"/>
        <w:jc w:val="both"/>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b w:val="0"/>
          <w:bCs/>
          <w:sz w:val="24"/>
          <w:szCs w:val="24"/>
          <w:u w:val="single"/>
          <w:lang w:val="en-US" w:eastAsia="zh-CN"/>
        </w:rPr>
        <w:t>贵州高速黔通建设工程有限公司开阳分公司</w:t>
      </w:r>
      <w:r>
        <w:rPr>
          <w:rFonts w:hint="eastAsia" w:ascii="方正细等线简体" w:hAnsi="方正细等线简体" w:eastAsia="方正细等线简体" w:cs="方正细等线简体"/>
          <w:sz w:val="24"/>
          <w:szCs w:val="24"/>
          <w:lang w:val="en-US" w:eastAsia="zh-CN"/>
        </w:rPr>
        <w:t>组织</w:t>
      </w:r>
      <w:r>
        <w:rPr>
          <w:rFonts w:hint="eastAsia" w:ascii="方正细等线简体" w:hAnsi="方正细等线简体" w:eastAsia="方正细等线简体" w:cs="方正细等线简体"/>
          <w:sz w:val="24"/>
          <w:szCs w:val="24"/>
        </w:rPr>
        <w:t>采购</w:t>
      </w:r>
      <w:r>
        <w:rPr>
          <w:rFonts w:hint="eastAsia" w:ascii="方正细等线简体" w:hAnsi="方正细等线简体" w:eastAsia="方正细等线简体" w:cs="方正细等线简体"/>
          <w:sz w:val="24"/>
          <w:szCs w:val="24"/>
          <w:lang w:val="en-US" w:eastAsia="zh-CN"/>
        </w:rPr>
        <w:t>贵阳贵安农村公路日常养护及养护工程项目（开阳县）YH2标段（小修工程）用混凝土、沥青混合料、水泥、波形梁板等材料</w:t>
      </w:r>
      <w:r>
        <w:rPr>
          <w:rFonts w:hint="eastAsia" w:ascii="方正细等线简体" w:hAnsi="方正细等线简体" w:eastAsia="方正细等线简体" w:cs="方正细等线简体"/>
          <w:sz w:val="24"/>
          <w:szCs w:val="24"/>
        </w:rPr>
        <w:t>，该项目将使用</w:t>
      </w:r>
      <w:r>
        <w:rPr>
          <w:rFonts w:hint="eastAsia" w:ascii="方正细等线简体" w:hAnsi="方正细等线简体" w:eastAsia="方正细等线简体" w:cs="方正细等线简体"/>
          <w:sz w:val="24"/>
          <w:szCs w:val="24"/>
          <w:u w:val="single"/>
        </w:rPr>
        <w:t>竞争性谈判方式</w:t>
      </w:r>
      <w:r>
        <w:rPr>
          <w:rFonts w:hint="eastAsia" w:ascii="方正细等线简体" w:hAnsi="方正细等线简体" w:eastAsia="方正细等线简体" w:cs="方正细等线简体"/>
          <w:sz w:val="24"/>
          <w:szCs w:val="24"/>
        </w:rPr>
        <w:t>采购，特邀请有关单位参加竞标，现将公告如下：</w:t>
      </w:r>
    </w:p>
    <w:p w14:paraId="43762D9D">
      <w:pPr>
        <w:pStyle w:val="5"/>
        <w:spacing w:before="89" w:line="295" w:lineRule="auto"/>
        <w:ind w:right="292" w:firstLine="482" w:firstLineChars="200"/>
        <w:rPr>
          <w:rFonts w:hint="default" w:ascii="方正细等线简体" w:hAnsi="方正细等线简体" w:eastAsia="方正细等线简体" w:cs="方正细等线简体"/>
          <w:bCs/>
          <w:color w:val="000000" w:themeColor="text1"/>
          <w:sz w:val="24"/>
          <w:szCs w:val="24"/>
          <w:u w:val="single"/>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1、竞标项目</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w:t>
      </w:r>
      <w:r>
        <w:rPr>
          <w:rFonts w:hint="eastAsia" w:ascii="方正细等线简体" w:hAnsi="方正细等线简体" w:eastAsia="方正细等线简体" w:cs="方正细等线简体"/>
          <w:b/>
          <w:bCs/>
          <w:color w:val="000000" w:themeColor="text1"/>
          <w:sz w:val="24"/>
          <w:szCs w:val="24"/>
          <w:u w:val="single"/>
          <w:lang w:val="en-US" w:eastAsia="zh-CN"/>
          <w14:textFill>
            <w14:solidFill>
              <w14:schemeClr w14:val="tx1"/>
            </w14:solidFill>
          </w14:textFill>
        </w:rPr>
        <w:t>贵阳贵安农村公路日常养护及养护工程项目（开阳县）YH2标段（小修工程）</w:t>
      </w:r>
      <w:r>
        <w:rPr>
          <w:rFonts w:hint="eastAsia" w:ascii="方正细等线简体" w:hAnsi="方正细等线简体" w:eastAsia="方正细等线简体" w:cs="方正细等线简体"/>
          <w:b/>
          <w:bCs/>
          <w:color w:val="000000" w:themeColor="text1"/>
          <w:sz w:val="24"/>
          <w:szCs w:val="24"/>
          <w:u w:val="none"/>
          <w:lang w:val="en-US" w:eastAsia="zh-CN"/>
          <w14:textFill>
            <w14:solidFill>
              <w14:schemeClr w14:val="tx1"/>
            </w14:solidFill>
          </w14:textFill>
        </w:rPr>
        <w:t>。</w:t>
      </w:r>
    </w:p>
    <w:p w14:paraId="75D91309">
      <w:pPr>
        <w:pStyle w:val="5"/>
        <w:spacing w:before="89" w:line="295" w:lineRule="auto"/>
        <w:ind w:right="292" w:firstLine="482" w:firstLineChars="200"/>
        <w:rPr>
          <w:rFonts w:hint="default" w:ascii="方正细等线简体" w:hAnsi="方正细等线简体" w:eastAsia="方正细等线简体" w:cs="方正细等线简体"/>
          <w:bCs/>
          <w:color w:val="000000" w:themeColor="text1"/>
          <w:sz w:val="24"/>
          <w:szCs w:val="24"/>
          <w:highlight w:val="none"/>
          <w:u w:val="single"/>
          <w:lang w:val="en-US" w:eastAsia="zh-CN"/>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2、项目编</w:t>
      </w:r>
      <w:r>
        <w:rPr>
          <w:rFonts w:hint="eastAsia" w:ascii="方正细等线简体" w:hAnsi="方正细等线简体" w:eastAsia="方正细等线简体" w:cs="方正细等线简体"/>
          <w:b/>
          <w:bCs/>
          <w:color w:val="000000" w:themeColor="text1"/>
          <w:sz w:val="24"/>
          <w:szCs w:val="24"/>
          <w:highlight w:val="none"/>
          <w:lang w:val="en-US"/>
          <w14:textFill>
            <w14:solidFill>
              <w14:schemeClr w14:val="tx1"/>
            </w14:solidFill>
          </w14:textFill>
        </w:rPr>
        <w:t>号：</w:t>
      </w:r>
      <w:r>
        <w:rPr>
          <w:rFonts w:hint="eastAsia" w:ascii="方正细等线简体" w:hAnsi="方正细等线简体" w:eastAsia="方正细等线简体" w:cs="方正细等线简体"/>
          <w:b/>
          <w:bCs/>
          <w:color w:val="000000" w:themeColor="text1"/>
          <w:sz w:val="24"/>
          <w:szCs w:val="24"/>
          <w:highlight w:val="none"/>
          <w:u w:val="single"/>
          <w:lang w:val="en-US" w:eastAsia="zh-CN"/>
          <w14:textFill>
            <w14:solidFill>
              <w14:schemeClr w14:val="tx1"/>
            </w14:solidFill>
          </w14:textFill>
        </w:rPr>
        <w:t>/</w:t>
      </w:r>
    </w:p>
    <w:p w14:paraId="55758553">
      <w:pPr>
        <w:pStyle w:val="5"/>
        <w:spacing w:before="89" w:line="295" w:lineRule="auto"/>
        <w:ind w:right="292" w:firstLine="482" w:firstLineChars="200"/>
        <w:rPr>
          <w:rFonts w:hint="eastAsia" w:ascii="方正细等线简体" w:hAnsi="方正细等线简体" w:eastAsia="方正细等线简体" w:cs="方正细等线简体"/>
          <w:b/>
          <w:bCs/>
          <w:color w:val="000000" w:themeColor="text1"/>
          <w:sz w:val="24"/>
          <w:szCs w:val="24"/>
          <w:highlight w:val="none"/>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highlight w:val="none"/>
          <w:lang w:val="en-US"/>
          <w14:textFill>
            <w14:solidFill>
              <w14:schemeClr w14:val="tx1"/>
            </w14:solidFill>
          </w14:textFill>
        </w:rPr>
        <w:t>3、项目概况</w:t>
      </w:r>
    </w:p>
    <w:p w14:paraId="713B97F6">
      <w:pPr>
        <w:pStyle w:val="5"/>
        <w:spacing w:before="89" w:line="295" w:lineRule="auto"/>
        <w:ind w:left="2400" w:leftChars="218" w:right="292" w:hanging="1920" w:hangingChars="800"/>
        <w:rPr>
          <w:rFonts w:hint="eastAsia" w:ascii="方正细等线简体" w:hAnsi="方正细等线简体" w:eastAsia="方正细等线简体" w:cs="方正细等线简体"/>
          <w:bCs/>
          <w:color w:val="000000" w:themeColor="text1"/>
          <w:sz w:val="24"/>
          <w:szCs w:val="24"/>
          <w:highlight w:val="none"/>
          <w:u w:val="single"/>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highlight w:val="none"/>
          <w:lang w:val="en-US"/>
          <w14:textFill>
            <w14:solidFill>
              <w14:schemeClr w14:val="tx1"/>
            </w14:solidFill>
          </w14:textFill>
        </w:rPr>
        <w:t>3.1 项目采购方</w:t>
      </w:r>
      <w:r>
        <w:rPr>
          <w:rFonts w:hint="eastAsia" w:ascii="方正细等线简体" w:hAnsi="方正细等线简体" w:eastAsia="方正细等线简体" w:cs="方正细等线简体"/>
          <w:color w:val="000000" w:themeColor="text1"/>
          <w:sz w:val="24"/>
          <w:szCs w:val="24"/>
          <w:highlight w:val="none"/>
          <w:lang w:val="en-US" w:eastAsia="zh-CN"/>
          <w14:textFill>
            <w14:solidFill>
              <w14:schemeClr w14:val="tx1"/>
            </w14:solidFill>
          </w14:textFill>
        </w:rPr>
        <w:t>：</w:t>
      </w:r>
      <w:r>
        <w:rPr>
          <w:rFonts w:hint="eastAsia" w:ascii="方正细等线简体" w:hAnsi="方正细等线简体" w:eastAsia="方正细等线简体" w:cs="方正细等线简体"/>
          <w:b/>
          <w:bCs/>
          <w:color w:val="000000" w:themeColor="text1"/>
          <w:sz w:val="24"/>
          <w:szCs w:val="24"/>
          <w:highlight w:val="none"/>
          <w:u w:val="single"/>
          <w:lang w:val="en-US" w:eastAsia="zh-CN"/>
          <w14:textFill>
            <w14:solidFill>
              <w14:schemeClr w14:val="tx1"/>
            </w14:solidFill>
          </w14:textFill>
        </w:rPr>
        <w:t>贵州高速黔通建设工程有限公司开阳分公司</w:t>
      </w:r>
      <w:r>
        <w:rPr>
          <w:rFonts w:hint="eastAsia" w:ascii="方正细等线简体" w:hAnsi="方正细等线简体" w:eastAsia="方正细等线简体" w:cs="方正细等线简体"/>
          <w:b/>
          <w:bCs/>
          <w:color w:val="000000" w:themeColor="text1"/>
          <w:sz w:val="24"/>
          <w:szCs w:val="24"/>
          <w:highlight w:val="none"/>
          <w:u w:val="none"/>
          <w:lang w:val="en-US" w:eastAsia="zh-CN"/>
          <w14:textFill>
            <w14:solidFill>
              <w14:schemeClr w14:val="tx1"/>
            </w14:solidFill>
          </w14:textFill>
        </w:rPr>
        <w:t>。</w:t>
      </w:r>
    </w:p>
    <w:p w14:paraId="4E692CCF">
      <w:pPr>
        <w:pStyle w:val="5"/>
        <w:spacing w:before="89" w:line="295" w:lineRule="auto"/>
        <w:ind w:right="292" w:firstLine="480" w:firstLineChars="200"/>
        <w:rPr>
          <w:rFonts w:hint="eastAsia" w:ascii="方正细等线简体" w:hAnsi="方正细等线简体" w:eastAsia="方正细等线简体" w:cs="方正细等线简体"/>
          <w:color w:val="FF0000"/>
          <w:sz w:val="24"/>
          <w:szCs w:val="24"/>
          <w:highlight w:val="none"/>
          <w:u w:val="single"/>
          <w:lang w:val="en-US" w:eastAsia="zh-CN"/>
        </w:rPr>
      </w:pPr>
      <w:r>
        <w:rPr>
          <w:rFonts w:hint="eastAsia" w:ascii="方正细等线简体" w:hAnsi="方正细等线简体" w:eastAsia="方正细等线简体" w:cs="方正细等线简体"/>
          <w:color w:val="000000" w:themeColor="text1"/>
          <w:sz w:val="24"/>
          <w:szCs w:val="24"/>
          <w:highlight w:val="none"/>
          <w:lang w:val="en-US"/>
          <w14:textFill>
            <w14:solidFill>
              <w14:schemeClr w14:val="tx1"/>
            </w14:solidFill>
          </w14:textFill>
        </w:rPr>
        <w:t>3.2 采购货物规格</w:t>
      </w:r>
      <w:r>
        <w:rPr>
          <w:rFonts w:hint="eastAsia" w:ascii="方正细等线简体" w:hAnsi="方正细等线简体" w:eastAsia="方正细等线简体" w:cs="方正细等线简体"/>
          <w:color w:val="000000" w:themeColor="text1"/>
          <w:sz w:val="24"/>
          <w:szCs w:val="24"/>
          <w:highlight w:val="none"/>
          <w:lang w:val="en-US" w:eastAsia="zh-CN"/>
          <w14:textFill>
            <w14:solidFill>
              <w14:schemeClr w14:val="tx1"/>
            </w14:solidFill>
          </w14:textFill>
        </w:rPr>
        <w:t>：</w:t>
      </w:r>
      <w:r>
        <w:rPr>
          <w:rFonts w:hint="eastAsia" w:ascii="方正细等线简体" w:hAnsi="方正细等线简体" w:eastAsia="方正细等线简体" w:cs="方正细等线简体"/>
          <w:b/>
          <w:bCs/>
          <w:sz w:val="24"/>
          <w:szCs w:val="24"/>
          <w:highlight w:val="none"/>
          <w:lang w:val="en-US" w:eastAsia="zh-CN"/>
        </w:rPr>
        <w:t>混凝土、沥青混合料、水泥、波形梁板等材料。</w:t>
      </w:r>
    </w:p>
    <w:p w14:paraId="03063AA6">
      <w:pPr>
        <w:pStyle w:val="5"/>
        <w:spacing w:before="89" w:line="295" w:lineRule="auto"/>
        <w:ind w:right="292" w:firstLine="480" w:firstLineChars="200"/>
        <w:rPr>
          <w:rFonts w:hint="eastAsia" w:ascii="方正细等线简体" w:hAnsi="方正细等线简体" w:eastAsia="方正细等线简体" w:cs="方正细等线简体"/>
          <w:color w:val="000000"/>
          <w:sz w:val="24"/>
          <w:szCs w:val="24"/>
          <w:highlight w:val="none"/>
          <w:u w:val="single"/>
          <w:lang w:val="en-US" w:eastAsia="zh-CN"/>
        </w:rPr>
      </w:pPr>
      <w:r>
        <w:rPr>
          <w:rFonts w:hint="eastAsia" w:ascii="方正细等线简体" w:hAnsi="方正细等线简体" w:eastAsia="方正细等线简体" w:cs="方正细等线简体"/>
          <w:color w:val="000000" w:themeColor="text1"/>
          <w:sz w:val="24"/>
          <w:szCs w:val="24"/>
          <w:highlight w:val="none"/>
          <w:lang w:val="en-US"/>
          <w14:textFill>
            <w14:solidFill>
              <w14:schemeClr w14:val="tx1"/>
            </w14:solidFill>
          </w14:textFill>
        </w:rPr>
        <w:t>3.3 送达地点：</w:t>
      </w:r>
      <w:r>
        <w:rPr>
          <w:rFonts w:hint="eastAsia" w:ascii="方正细等线简体" w:hAnsi="方正细等线简体" w:eastAsia="方正细等线简体" w:cs="方正细等线简体"/>
          <w:sz w:val="24"/>
          <w:szCs w:val="24"/>
          <w:highlight w:val="none"/>
          <w:u w:val="single"/>
          <w:lang w:val="en-US" w:eastAsia="zh-CN"/>
        </w:rPr>
        <w:t xml:space="preserve"> 贵阳市开阳县项目施工现场 </w:t>
      </w:r>
      <w:r>
        <w:rPr>
          <w:rFonts w:hint="eastAsia" w:ascii="方正细等线简体" w:hAnsi="方正细等线简体" w:eastAsia="方正细等线简体" w:cs="方正细等线简体"/>
          <w:color w:val="000000" w:themeColor="text1"/>
          <w:sz w:val="24"/>
          <w:szCs w:val="24"/>
          <w:highlight w:val="none"/>
          <w:lang w:val="en-US"/>
          <w14:textFill>
            <w14:solidFill>
              <w14:schemeClr w14:val="tx1"/>
            </w14:solidFill>
          </w14:textFill>
        </w:rPr>
        <w:t>，本次</w:t>
      </w:r>
      <w:r>
        <w:rPr>
          <w:rFonts w:hint="eastAsia" w:ascii="方正细等线简体" w:hAnsi="方正细等线简体" w:eastAsia="方正细等线简体" w:cs="方正细等线简体"/>
          <w:sz w:val="24"/>
          <w:szCs w:val="24"/>
          <w:highlight w:val="none"/>
          <w:u w:val="single"/>
          <w:lang w:val="en-US" w:eastAsia="zh-CN"/>
        </w:rPr>
        <w:t>混凝土、沥青混合料、水泥、波形梁板等材料</w:t>
      </w:r>
      <w:r>
        <w:rPr>
          <w:rFonts w:hint="eastAsia" w:ascii="方正细等线简体" w:hAnsi="方正细等线简体" w:eastAsia="方正细等线简体" w:cs="方正细等线简体"/>
          <w:color w:val="000000" w:themeColor="text1"/>
          <w:sz w:val="24"/>
          <w:szCs w:val="24"/>
          <w:highlight w:val="none"/>
          <w:lang w:val="en-US"/>
          <w14:textFill>
            <w14:solidFill>
              <w14:schemeClr w14:val="tx1"/>
            </w14:solidFill>
          </w14:textFill>
        </w:rPr>
        <w:t>采购报价为到场含税价</w:t>
      </w:r>
      <w:r>
        <w:rPr>
          <w:rFonts w:hint="eastAsia" w:ascii="方正细等线简体" w:hAnsi="方正细等线简体" w:eastAsia="方正细等线简体" w:cs="方正细等线简体"/>
          <w:color w:val="000000" w:themeColor="text1"/>
          <w:sz w:val="24"/>
          <w:szCs w:val="24"/>
          <w:highlight w:val="none"/>
          <w:lang w:val="en-US" w:eastAsia="zh-CN"/>
          <w14:textFill>
            <w14:solidFill>
              <w14:schemeClr w14:val="tx1"/>
            </w14:solidFill>
          </w14:textFill>
        </w:rPr>
        <w:t>（13</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方正细等线简体" w:hAnsi="方正细等线简体" w:eastAsia="方正细等线简体" w:cs="方正细等线简体"/>
          <w:color w:val="000000" w:themeColor="text1"/>
          <w:sz w:val="24"/>
          <w:szCs w:val="24"/>
          <w:highlight w:val="none"/>
          <w:lang w:val="en-US" w:eastAsia="zh-CN"/>
          <w14:textFill>
            <w14:solidFill>
              <w14:schemeClr w14:val="tx1"/>
            </w14:solidFill>
          </w14:textFill>
        </w:rPr>
        <w:t>增值税专用发票）</w:t>
      </w:r>
      <w:r>
        <w:rPr>
          <w:rFonts w:hint="eastAsia" w:ascii="方正细等线简体" w:hAnsi="方正细等线简体" w:eastAsia="方正细等线简体" w:cs="方正细等线简体"/>
          <w:color w:val="000000" w:themeColor="text1"/>
          <w:sz w:val="24"/>
          <w:szCs w:val="24"/>
          <w:highlight w:val="none"/>
          <w:lang w:val="en-US"/>
          <w14:textFill>
            <w14:solidFill>
              <w14:schemeClr w14:val="tx1"/>
            </w14:solidFill>
          </w14:textFill>
        </w:rPr>
        <w:t>，数量根据实际</w:t>
      </w:r>
      <w:r>
        <w:rPr>
          <w:rFonts w:hint="eastAsia" w:ascii="方正细等线简体" w:hAnsi="方正细等线简体" w:eastAsia="方正细等线简体" w:cs="方正细等线简体"/>
          <w:color w:val="000000" w:themeColor="text1"/>
          <w:sz w:val="24"/>
          <w:szCs w:val="24"/>
          <w:highlight w:val="none"/>
          <w:lang w:val="en-US" w:eastAsia="zh-CN"/>
          <w14:textFill>
            <w14:solidFill>
              <w14:schemeClr w14:val="tx1"/>
            </w14:solidFill>
          </w14:textFill>
        </w:rPr>
        <w:t>收货</w:t>
      </w:r>
      <w:r>
        <w:rPr>
          <w:rFonts w:hint="eastAsia" w:ascii="方正细等线简体" w:hAnsi="方正细等线简体" w:eastAsia="方正细等线简体" w:cs="方正细等线简体"/>
          <w:color w:val="000000" w:themeColor="text1"/>
          <w:sz w:val="24"/>
          <w:szCs w:val="24"/>
          <w:highlight w:val="none"/>
          <w:lang w:val="en-US"/>
          <w14:textFill>
            <w14:solidFill>
              <w14:schemeClr w14:val="tx1"/>
            </w14:solidFill>
          </w14:textFill>
        </w:rPr>
        <w:t>量为准</w:t>
      </w:r>
      <w:r>
        <w:rPr>
          <w:rFonts w:hint="eastAsia" w:ascii="方正细等线简体" w:hAnsi="方正细等线简体" w:eastAsia="方正细等线简体" w:cs="方正细等线简体"/>
          <w:sz w:val="24"/>
          <w:szCs w:val="24"/>
          <w:highlight w:val="none"/>
          <w:u w:val="none"/>
          <w:lang w:eastAsia="zh-CN"/>
        </w:rPr>
        <w:t>。</w:t>
      </w:r>
    </w:p>
    <w:p w14:paraId="7EDFE019">
      <w:pPr>
        <w:spacing w:line="520" w:lineRule="exact"/>
        <w:ind w:firstLine="480"/>
        <w:rPr>
          <w:rFonts w:hint="default" w:ascii="方正细等线简体" w:hAnsi="方正细等线简体" w:eastAsia="方正细等线简体" w:cs="方正细等线简体"/>
          <w:color w:val="000000"/>
          <w:sz w:val="24"/>
          <w:highlight w:val="none"/>
          <w:u w:val="single"/>
          <w:lang w:val="en-US" w:eastAsia="zh-CN"/>
        </w:rPr>
      </w:pPr>
      <w:r>
        <w:rPr>
          <w:rFonts w:hint="eastAsia" w:ascii="方正细等线简体" w:hAnsi="方正细等线简体" w:eastAsia="方正细等线简体" w:cs="方正细等线简体"/>
          <w:color w:val="000000" w:themeColor="text1"/>
          <w:sz w:val="24"/>
          <w:szCs w:val="24"/>
          <w:highlight w:val="none"/>
          <w14:textFill>
            <w14:solidFill>
              <w14:schemeClr w14:val="tx1"/>
            </w14:solidFill>
          </w14:textFill>
        </w:rPr>
        <w:t>3.4 结算方式</w:t>
      </w:r>
      <w:r>
        <w:rPr>
          <w:rFonts w:hint="eastAsia" w:ascii="方正细等线简体" w:hAnsi="方正细等线简体" w:eastAsia="方正细等线简体" w:cs="方正细等线简体"/>
          <w:color w:val="000000" w:themeColor="text1"/>
          <w:sz w:val="24"/>
          <w:szCs w:val="24"/>
          <w:highlight w:val="none"/>
          <w:u w:val="none"/>
          <w14:textFill>
            <w14:solidFill>
              <w14:schemeClr w14:val="tx1"/>
            </w14:solidFill>
          </w14:textFill>
        </w:rPr>
        <w:t>：</w:t>
      </w:r>
      <w:r>
        <w:rPr>
          <w:rFonts w:hint="eastAsia" w:ascii="方正细等线简体" w:hAnsi="方正细等线简体" w:eastAsia="方正细等线简体" w:cs="方正细等线简体"/>
          <w:color w:val="000000"/>
          <w:sz w:val="24"/>
          <w:highlight w:val="none"/>
          <w:u w:val="single"/>
          <w:lang w:val="en-US" w:eastAsia="zh-CN"/>
        </w:rPr>
        <w:t>先货后款方式进行结算</w:t>
      </w:r>
      <w:r>
        <w:rPr>
          <w:rFonts w:hint="eastAsia" w:ascii="方正细等线简体" w:hAnsi="方正细等线简体" w:eastAsia="方正细等线简体" w:cs="方正细等线简体"/>
          <w:color w:val="000000"/>
          <w:sz w:val="24"/>
          <w:highlight w:val="none"/>
          <w:u w:val="none"/>
          <w:lang w:val="en-US" w:eastAsia="zh-CN"/>
        </w:rPr>
        <w:t>。</w:t>
      </w:r>
    </w:p>
    <w:p w14:paraId="3FB526BB">
      <w:pPr>
        <w:spacing w:line="520" w:lineRule="exact"/>
        <w:ind w:firstLine="480"/>
        <w:rPr>
          <w:rFonts w:hint="eastAsia" w:ascii="方正细等线简体" w:hAnsi="方正细等线简体" w:eastAsia="方正细等线简体" w:cs="方正细等线简体"/>
          <w:sz w:val="24"/>
          <w:highlight w:val="none"/>
          <w:u w:val="single"/>
        </w:rPr>
      </w:pPr>
      <w:r>
        <w:rPr>
          <w:rFonts w:hint="eastAsia" w:ascii="方正细等线简体" w:hAnsi="方正细等线简体" w:eastAsia="方正细等线简体" w:cs="方正细等线简体"/>
          <w:sz w:val="24"/>
          <w:highlight w:val="none"/>
          <w:u w:val="single"/>
        </w:rPr>
        <w:t>1）</w:t>
      </w:r>
      <w:r>
        <w:rPr>
          <w:rFonts w:hint="eastAsia" w:ascii="方正细等线简体" w:hAnsi="方正细等线简体" w:eastAsia="方正细等线简体" w:cs="方正细等线简体"/>
          <w:sz w:val="24"/>
          <w:highlight w:val="none"/>
          <w:u w:val="single"/>
          <w:lang w:val="en-US" w:eastAsia="zh-CN"/>
        </w:rPr>
        <w:t>定金：无</w:t>
      </w:r>
      <w:r>
        <w:rPr>
          <w:rFonts w:hint="eastAsia" w:ascii="方正细等线简体" w:hAnsi="方正细等线简体" w:eastAsia="方正细等线简体" w:cs="方正细等线简体"/>
          <w:sz w:val="24"/>
          <w:highlight w:val="none"/>
          <w:u w:val="none"/>
        </w:rPr>
        <w:t>。</w:t>
      </w:r>
    </w:p>
    <w:p w14:paraId="03ECF739">
      <w:pPr>
        <w:spacing w:line="520" w:lineRule="exact"/>
        <w:ind w:firstLine="481"/>
        <w:rPr>
          <w:rFonts w:hint="eastAsia" w:ascii="方正细等线简体" w:hAnsi="方正细等线简体" w:eastAsia="方正细等线简体" w:cs="方正细等线简体"/>
          <w:sz w:val="24"/>
          <w:highlight w:val="none"/>
          <w:u w:val="single"/>
          <w:lang w:val="en-US" w:eastAsia="zh-CN"/>
        </w:rPr>
      </w:pPr>
      <w:r>
        <w:rPr>
          <w:rFonts w:hint="eastAsia" w:ascii="方正细等线简体" w:hAnsi="方正细等线简体" w:eastAsia="方正细等线简体" w:cs="方正细等线简体"/>
          <w:sz w:val="24"/>
          <w:highlight w:val="none"/>
          <w:u w:val="single"/>
        </w:rPr>
        <w:t>2）乙方货物抵达</w:t>
      </w:r>
      <w:r>
        <w:rPr>
          <w:rFonts w:hint="eastAsia" w:ascii="方正细等线简体" w:hAnsi="方正细等线简体" w:eastAsia="方正细等线简体" w:cs="方正细等线简体"/>
          <w:color w:val="000000"/>
          <w:sz w:val="24"/>
          <w:highlight w:val="none"/>
          <w:u w:val="single"/>
          <w:lang w:eastAsia="zh-CN"/>
        </w:rPr>
        <w:t>甲方指定地点</w:t>
      </w:r>
      <w:r>
        <w:rPr>
          <w:rFonts w:hint="eastAsia" w:ascii="方正细等线简体" w:hAnsi="方正细等线简体" w:eastAsia="方正细等线简体" w:cs="方正细等线简体"/>
          <w:sz w:val="24"/>
          <w:highlight w:val="none"/>
          <w:u w:val="single"/>
        </w:rPr>
        <w:t>，</w:t>
      </w:r>
      <w:r>
        <w:rPr>
          <w:rFonts w:hint="eastAsia" w:ascii="方正细等线简体" w:hAnsi="方正细等线简体" w:eastAsia="方正细等线简体" w:cs="方正细等线简体"/>
          <w:sz w:val="24"/>
          <w:highlight w:val="none"/>
          <w:u w:val="single"/>
          <w:lang w:eastAsia="zh-CN"/>
        </w:rPr>
        <w:t>经</w:t>
      </w:r>
      <w:r>
        <w:rPr>
          <w:rFonts w:hint="eastAsia" w:ascii="方正细等线简体" w:hAnsi="方正细等线简体" w:eastAsia="方正细等线简体" w:cs="方正细等线简体"/>
          <w:sz w:val="24"/>
          <w:highlight w:val="none"/>
          <w:u w:val="single"/>
        </w:rPr>
        <w:t>甲方抽检</w:t>
      </w:r>
      <w:r>
        <w:rPr>
          <w:rFonts w:hint="eastAsia" w:ascii="方正细等线简体" w:hAnsi="方正细等线简体" w:eastAsia="方正细等线简体" w:cs="方正细等线简体"/>
          <w:sz w:val="24"/>
          <w:highlight w:val="none"/>
          <w:u w:val="single"/>
          <w:lang w:eastAsia="zh-CN"/>
        </w:rPr>
        <w:t>验收</w:t>
      </w:r>
      <w:r>
        <w:rPr>
          <w:rFonts w:hint="eastAsia" w:ascii="方正细等线简体" w:hAnsi="方正细等线简体" w:eastAsia="方正细等线简体" w:cs="方正细等线简体"/>
          <w:sz w:val="24"/>
          <w:highlight w:val="none"/>
          <w:u w:val="single"/>
        </w:rPr>
        <w:t>合格后</w:t>
      </w:r>
      <w:r>
        <w:rPr>
          <w:rFonts w:hint="eastAsia" w:ascii="方正细等线简体" w:hAnsi="方正细等线简体" w:eastAsia="方正细等线简体" w:cs="方正细等线简体"/>
          <w:sz w:val="24"/>
          <w:highlight w:val="none"/>
          <w:u w:val="single"/>
          <w:lang w:eastAsia="zh-CN"/>
        </w:rPr>
        <w:t>，</w:t>
      </w:r>
      <w:r>
        <w:rPr>
          <w:rFonts w:hint="eastAsia" w:ascii="方正细等线简体" w:hAnsi="方正细等线简体" w:eastAsia="方正细等线简体" w:cs="方正细等线简体"/>
          <w:sz w:val="24"/>
          <w:highlight w:val="none"/>
          <w:u w:val="single"/>
        </w:rPr>
        <w:t>凭</w:t>
      </w:r>
      <w:r>
        <w:rPr>
          <w:rFonts w:hint="eastAsia" w:ascii="方正细等线简体" w:hAnsi="方正细等线简体" w:eastAsia="方正细等线简体" w:cs="方正细等线简体"/>
          <w:sz w:val="24"/>
          <w:highlight w:val="none"/>
          <w:u w:val="single"/>
          <w:lang w:val="en-US" w:eastAsia="zh-CN"/>
        </w:rPr>
        <w:t>13</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w:t>
      </w:r>
      <w:r>
        <w:rPr>
          <w:rFonts w:hint="eastAsia" w:ascii="方正细等线简体" w:hAnsi="方正细等线简体" w:eastAsia="方正细等线简体" w:cs="方正细等线简体"/>
          <w:sz w:val="24"/>
          <w:highlight w:val="none"/>
          <w:u w:val="single"/>
        </w:rPr>
        <w:t>全额增值税专用发票报销</w:t>
      </w:r>
      <w:r>
        <w:rPr>
          <w:rFonts w:hint="eastAsia" w:ascii="方正细等线简体" w:hAnsi="方正细等线简体" w:eastAsia="方正细等线简体" w:cs="方正细等线简体"/>
          <w:sz w:val="24"/>
          <w:highlight w:val="none"/>
          <w:u w:val="single"/>
          <w:lang w:val="en-US" w:eastAsia="zh-CN"/>
        </w:rPr>
        <w:t>货</w:t>
      </w:r>
      <w:r>
        <w:rPr>
          <w:rFonts w:hint="eastAsia" w:ascii="方正细等线简体" w:hAnsi="方正细等线简体" w:eastAsia="方正细等线简体" w:cs="方正细等线简体"/>
          <w:sz w:val="24"/>
          <w:highlight w:val="none"/>
          <w:u w:val="single"/>
          <w:lang w:eastAsia="zh-CN"/>
        </w:rPr>
        <w:t>款</w:t>
      </w:r>
      <w:r>
        <w:rPr>
          <w:rFonts w:hint="eastAsia" w:ascii="方正细等线简体" w:hAnsi="方正细等线简体" w:eastAsia="方正细等线简体" w:cs="方正细等线简体"/>
          <w:sz w:val="24"/>
          <w:highlight w:val="none"/>
          <w:u w:val="single"/>
        </w:rPr>
        <w:t>。本发票是甲方向乙方支付货款时的唯一支付凭证</w:t>
      </w:r>
      <w:r>
        <w:rPr>
          <w:rFonts w:hint="eastAsia" w:ascii="方正细等线简体" w:hAnsi="方正细等线简体" w:eastAsia="方正细等线简体" w:cs="方正细等线简体"/>
          <w:sz w:val="24"/>
          <w:highlight w:val="none"/>
          <w:u w:val="single"/>
          <w:lang w:eastAsia="zh-CN"/>
        </w:rPr>
        <w:t>，</w:t>
      </w:r>
      <w:r>
        <w:rPr>
          <w:rFonts w:hint="eastAsia" w:ascii="方正细等线简体" w:hAnsi="方正细等线简体" w:eastAsia="方正细等线简体" w:cs="方正细等线简体"/>
          <w:sz w:val="24"/>
          <w:highlight w:val="none"/>
          <w:u w:val="single"/>
          <w:lang w:val="en-US" w:eastAsia="zh-CN"/>
        </w:rPr>
        <w:t>供货期每月15日对账，对账完毕乙方开具发票后办理货款支付结算事宜</w:t>
      </w:r>
      <w:r>
        <w:rPr>
          <w:rFonts w:hint="eastAsia" w:ascii="方正细等线简体" w:hAnsi="方正细等线简体" w:eastAsia="方正细等线简体" w:cs="方正细等线简体"/>
          <w:sz w:val="24"/>
          <w:highlight w:val="none"/>
          <w:u w:val="none"/>
          <w:lang w:val="en-US" w:eastAsia="zh-CN"/>
        </w:rPr>
        <w:t>。</w:t>
      </w:r>
    </w:p>
    <w:p w14:paraId="2E507D46">
      <w:pPr>
        <w:widowControl/>
        <w:spacing w:after="120" w:afterAutospacing="0"/>
        <w:ind w:firstLine="482" w:firstLineChars="200"/>
        <w:jc w:val="both"/>
        <w:rPr>
          <w:rFonts w:hint="eastAsia" w:ascii="方正细等线简体" w:hAnsi="方正细等线简体" w:eastAsia="方正细等线简体" w:cs="方正细等线简体"/>
          <w:b/>
          <w:bCs/>
          <w:sz w:val="24"/>
          <w:szCs w:val="24"/>
          <w:highlight w:val="none"/>
          <w:lang w:val="en-US"/>
        </w:rPr>
      </w:pPr>
      <w:r>
        <w:rPr>
          <w:rFonts w:hint="eastAsia" w:ascii="方正细等线简体" w:hAnsi="方正细等线简体" w:eastAsia="方正细等线简体" w:cs="方正细等线简体"/>
          <w:b/>
          <w:bCs/>
          <w:sz w:val="24"/>
          <w:szCs w:val="24"/>
          <w:highlight w:val="none"/>
          <w:lang w:val="en-US"/>
        </w:rPr>
        <w:t xml:space="preserve">4、申请人资格要求 </w:t>
      </w:r>
    </w:p>
    <w:p w14:paraId="42524D54">
      <w:pPr>
        <w:widowControl/>
        <w:spacing w:beforeAutospacing="0" w:after="240"/>
        <w:ind w:firstLine="480" w:firstLineChars="200"/>
        <w:jc w:val="both"/>
        <w:rPr>
          <w:rFonts w:hint="eastAsia" w:ascii="方正细等线简体" w:hAnsi="方正细等线简体" w:eastAsia="方正细等线简体" w:cs="方正细等线简体"/>
          <w:sz w:val="24"/>
          <w:szCs w:val="24"/>
          <w:highlight w:val="none"/>
          <w:lang w:val="en-US"/>
        </w:rPr>
      </w:pPr>
      <w:r>
        <w:rPr>
          <w:rFonts w:hint="eastAsia" w:ascii="方正细等线简体" w:hAnsi="方正细等线简体" w:eastAsia="方正细等线简体" w:cs="方正细等线简体"/>
          <w:sz w:val="24"/>
          <w:szCs w:val="24"/>
          <w:highlight w:val="none"/>
          <w:lang w:val="en-US"/>
        </w:rPr>
        <w:t>4.1 报价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72325D1E">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highlight w:val="none"/>
          <w:lang w:val="en-US"/>
        </w:rPr>
      </w:pPr>
      <w:r>
        <w:rPr>
          <w:rFonts w:hint="eastAsia" w:ascii="方正细等线简体" w:hAnsi="方正细等线简体" w:eastAsia="方正细等线简体" w:cs="方正细等线简体"/>
          <w:sz w:val="24"/>
          <w:szCs w:val="24"/>
          <w:highlight w:val="none"/>
          <w:lang w:val="en-US"/>
        </w:rPr>
        <w:t xml:space="preserve">4.2 </w:t>
      </w:r>
      <w:r>
        <w:rPr>
          <w:rFonts w:hint="eastAsia" w:ascii="方正细等线简体" w:hAnsi="方正细等线简体" w:eastAsia="方正细等线简体" w:cs="方正细等线简体"/>
          <w:spacing w:val="10"/>
          <w:sz w:val="24"/>
          <w:szCs w:val="24"/>
          <w:highlight w:val="none"/>
        </w:rPr>
        <w:t>具</w:t>
      </w:r>
      <w:r>
        <w:rPr>
          <w:rFonts w:hint="eastAsia" w:ascii="方正细等线简体" w:hAnsi="方正细等线简体" w:eastAsia="方正细等线简体" w:cs="方正细等线简体"/>
          <w:sz w:val="24"/>
          <w:szCs w:val="24"/>
          <w:highlight w:val="none"/>
          <w:lang w:val="en-US"/>
        </w:rPr>
        <w:t>有独立承担民事责任的能力；</w:t>
      </w:r>
    </w:p>
    <w:p w14:paraId="0CF2289A">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highlight w:val="none"/>
          <w:lang w:val="en-US"/>
        </w:rPr>
      </w:pPr>
      <w:r>
        <w:rPr>
          <w:rFonts w:hint="eastAsia" w:ascii="方正细等线简体" w:hAnsi="方正细等线简体" w:eastAsia="方正细等线简体" w:cs="方正细等线简体"/>
          <w:sz w:val="24"/>
          <w:szCs w:val="24"/>
          <w:highlight w:val="none"/>
          <w:lang w:val="en-US"/>
        </w:rPr>
        <w:t>4.3 具有良好的商业信誉；</w:t>
      </w:r>
    </w:p>
    <w:p w14:paraId="27B16576">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highlight w:val="none"/>
          <w:lang w:val="en-US"/>
        </w:rPr>
      </w:pPr>
      <w:r>
        <w:rPr>
          <w:rFonts w:hint="eastAsia" w:ascii="方正细等线简体" w:hAnsi="方正细等线简体" w:eastAsia="方正细等线简体" w:cs="方正细等线简体"/>
          <w:sz w:val="24"/>
          <w:szCs w:val="24"/>
          <w:highlight w:val="none"/>
          <w:lang w:val="en-US"/>
        </w:rPr>
        <w:t>4.4 具有本项目供应能力；</w:t>
      </w:r>
    </w:p>
    <w:p w14:paraId="0AB64702">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highlight w:val="none"/>
          <w:lang w:val="en-US" w:eastAsia="zh-CN"/>
        </w:rPr>
      </w:pPr>
      <w:r>
        <w:rPr>
          <w:rFonts w:hint="eastAsia" w:ascii="方正细等线简体" w:hAnsi="方正细等线简体" w:eastAsia="方正细等线简体" w:cs="方正细等线简体"/>
          <w:sz w:val="24"/>
          <w:szCs w:val="24"/>
          <w:highlight w:val="none"/>
          <w:lang w:val="en-US"/>
        </w:rPr>
        <w:t>4.5 本次谈判不接受联合体申请</w:t>
      </w:r>
      <w:r>
        <w:rPr>
          <w:rFonts w:hint="eastAsia" w:ascii="方正细等线简体" w:hAnsi="方正细等线简体" w:eastAsia="方正细等线简体" w:cs="方正细等线简体"/>
          <w:sz w:val="24"/>
          <w:szCs w:val="24"/>
          <w:highlight w:val="none"/>
          <w:lang w:val="en-US" w:eastAsia="zh-CN"/>
        </w:rPr>
        <w:t>；</w:t>
      </w:r>
    </w:p>
    <w:p w14:paraId="5ACBB0BD">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highlight w:val="none"/>
          <w:lang w:val="en-US" w:eastAsia="zh-CN"/>
        </w:rPr>
      </w:pPr>
      <w:r>
        <w:rPr>
          <w:rFonts w:hint="eastAsia" w:ascii="方正细等线简体" w:hAnsi="方正细等线简体" w:eastAsia="方正细等线简体" w:cs="方正细等线简体"/>
          <w:sz w:val="24"/>
          <w:szCs w:val="24"/>
          <w:highlight w:val="none"/>
          <w:lang w:val="en-US" w:eastAsia="zh-CN"/>
        </w:rPr>
        <w:t>4.6 所提供材料需符合设计或试验室相关参数；</w:t>
      </w:r>
    </w:p>
    <w:p w14:paraId="40654D3A">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highlight w:val="none"/>
          <w:lang w:val="en-US"/>
        </w:rPr>
      </w:pPr>
      <w:r>
        <w:rPr>
          <w:rFonts w:hint="eastAsia" w:ascii="方正细等线简体" w:hAnsi="方正细等线简体" w:eastAsia="方正细等线简体" w:cs="方正细等线简体"/>
          <w:sz w:val="24"/>
          <w:szCs w:val="24"/>
          <w:highlight w:val="none"/>
          <w:lang w:val="en-US" w:eastAsia="zh-CN"/>
        </w:rPr>
        <w:t>4.7 投标人应在黔通公司投标时最新的《黔通公司工程项目物资合格供应商库》内。</w:t>
      </w:r>
    </w:p>
    <w:p w14:paraId="051A0A18">
      <w:pPr>
        <w:widowControl/>
        <w:spacing w:after="240"/>
        <w:ind w:firstLine="482" w:firstLineChars="200"/>
        <w:jc w:val="both"/>
        <w:rPr>
          <w:rFonts w:hint="eastAsia" w:ascii="方正细等线简体" w:hAnsi="方正细等线简体" w:eastAsia="方正细等线简体" w:cs="方正细等线简体"/>
          <w:b/>
          <w:bCs/>
          <w:color w:val="000000" w:themeColor="text1"/>
          <w:sz w:val="24"/>
          <w:szCs w:val="24"/>
          <w:highlight w:val="none"/>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highlight w:val="none"/>
          <w:lang w:val="en-US"/>
          <w14:textFill>
            <w14:solidFill>
              <w14:schemeClr w14:val="tx1"/>
            </w14:solidFill>
          </w14:textFill>
        </w:rPr>
        <w:t>5、响应文件递交</w:t>
      </w:r>
    </w:p>
    <w:p w14:paraId="1B387B6F">
      <w:pPr>
        <w:widowControl/>
        <w:spacing w:after="240"/>
        <w:ind w:firstLine="480" w:firstLineChars="200"/>
        <w:jc w:val="both"/>
        <w:rPr>
          <w:rFonts w:hint="eastAsia" w:ascii="方正细等线简体" w:hAnsi="方正细等线简体" w:eastAsia="方正细等线简体" w:cs="方正细等线简体"/>
          <w:b w:val="0"/>
          <w:bCs/>
          <w:sz w:val="24"/>
          <w:szCs w:val="24"/>
          <w:highlight w:val="none"/>
          <w:u w:val="single"/>
          <w:lang w:eastAsia="zh-CN"/>
        </w:rPr>
      </w:pPr>
      <w:r>
        <w:rPr>
          <w:rFonts w:hint="eastAsia" w:ascii="方正细等线简体" w:hAnsi="方正细等线简体" w:eastAsia="方正细等线简体" w:cs="方正细等线简体"/>
          <w:sz w:val="24"/>
          <w:szCs w:val="24"/>
          <w:highlight w:val="none"/>
          <w:lang w:val="en-US"/>
        </w:rPr>
        <w:t>5.1 响应文件递交截止时间：</w:t>
      </w:r>
      <w:r>
        <w:rPr>
          <w:rFonts w:hint="eastAsia" w:ascii="方正细等线简体" w:hAnsi="方正细等线简体" w:eastAsia="方正细等线简体" w:cs="方正细等线简体"/>
          <w:b/>
          <w:bCs/>
          <w:sz w:val="24"/>
          <w:szCs w:val="24"/>
          <w:highlight w:val="none"/>
          <w:u w:val="single"/>
          <w:lang w:val="en-US"/>
        </w:rPr>
        <w:t>20</w:t>
      </w:r>
      <w:r>
        <w:rPr>
          <w:rFonts w:hint="eastAsia" w:ascii="方正细等线简体" w:hAnsi="方正细等线简体" w:eastAsia="方正细等线简体" w:cs="方正细等线简体"/>
          <w:b/>
          <w:bCs/>
          <w:sz w:val="24"/>
          <w:szCs w:val="24"/>
          <w:highlight w:val="none"/>
          <w:u w:val="single"/>
          <w:lang w:val="en-US" w:eastAsia="zh-CN"/>
        </w:rPr>
        <w:t>26</w:t>
      </w:r>
      <w:r>
        <w:rPr>
          <w:rFonts w:hint="eastAsia" w:ascii="方正细等线简体" w:hAnsi="方正细等线简体" w:eastAsia="方正细等线简体" w:cs="方正细等线简体"/>
          <w:b/>
          <w:bCs/>
          <w:sz w:val="24"/>
          <w:szCs w:val="24"/>
          <w:highlight w:val="none"/>
          <w:u w:val="single"/>
          <w:lang w:val="en-US"/>
        </w:rPr>
        <w:t>年</w:t>
      </w:r>
      <w:r>
        <w:rPr>
          <w:rFonts w:hint="eastAsia" w:ascii="方正细等线简体" w:hAnsi="方正细等线简体" w:eastAsia="方正细等线简体" w:cs="方正细等线简体"/>
          <w:b/>
          <w:bCs/>
          <w:sz w:val="24"/>
          <w:szCs w:val="24"/>
          <w:highlight w:val="none"/>
          <w:u w:val="single"/>
          <w:lang w:val="en-US" w:eastAsia="zh-CN"/>
        </w:rPr>
        <w:t>7</w:t>
      </w:r>
      <w:r>
        <w:rPr>
          <w:rFonts w:hint="eastAsia" w:ascii="方正细等线简体" w:hAnsi="方正细等线简体" w:eastAsia="方正细等线简体" w:cs="方正细等线简体"/>
          <w:b/>
          <w:bCs/>
          <w:sz w:val="24"/>
          <w:szCs w:val="24"/>
          <w:highlight w:val="none"/>
          <w:u w:val="single"/>
          <w:lang w:val="en-US"/>
        </w:rPr>
        <w:t>月</w:t>
      </w:r>
      <w:r>
        <w:rPr>
          <w:rFonts w:hint="eastAsia" w:ascii="方正细等线简体" w:hAnsi="方正细等线简体" w:eastAsia="方正细等线简体" w:cs="方正细等线简体"/>
          <w:b/>
          <w:bCs/>
          <w:sz w:val="24"/>
          <w:szCs w:val="24"/>
          <w:highlight w:val="none"/>
          <w:u w:val="single"/>
          <w:lang w:val="en-US" w:eastAsia="zh-CN"/>
        </w:rPr>
        <w:t>10日13时00分</w:t>
      </w:r>
      <w:r>
        <w:rPr>
          <w:rFonts w:hint="eastAsia" w:ascii="方正细等线简体" w:hAnsi="方正细等线简体" w:eastAsia="方正细等线简体" w:cs="方正细等线简体"/>
          <w:sz w:val="24"/>
          <w:szCs w:val="24"/>
          <w:highlight w:val="none"/>
          <w:lang w:val="en-US"/>
        </w:rPr>
        <w:t>，投交地址：</w:t>
      </w:r>
      <w:r>
        <w:rPr>
          <w:rFonts w:hint="eastAsia" w:ascii="方正细等线简体" w:hAnsi="方正细等线简体" w:eastAsia="方正细等线简体" w:cs="方正细等线简体"/>
          <w:color w:val="000000" w:themeColor="text1"/>
          <w:sz w:val="24"/>
          <w:szCs w:val="24"/>
          <w:highlight w:val="none"/>
          <w:u w:val="single"/>
          <w:lang w:val="en-US" w:eastAsia="zh-CN"/>
          <w14:textFill>
            <w14:solidFill>
              <w14:schemeClr w14:val="tx1"/>
            </w14:solidFill>
          </w14:textFill>
        </w:rPr>
        <w:t>开阳客车站二楼</w:t>
      </w:r>
      <w:r>
        <w:rPr>
          <w:rFonts w:hint="eastAsia" w:ascii="方正细等线简体" w:hAnsi="方正细等线简体" w:eastAsia="方正细等线简体" w:cs="方正细等线简体"/>
          <w:b w:val="0"/>
          <w:bCs/>
          <w:sz w:val="24"/>
          <w:szCs w:val="24"/>
          <w:highlight w:val="none"/>
          <w:u w:val="none"/>
          <w:lang w:eastAsia="zh-CN"/>
        </w:rPr>
        <w:t>。</w:t>
      </w:r>
    </w:p>
    <w:p w14:paraId="357DF128">
      <w:pPr>
        <w:widowControl/>
        <w:spacing w:after="240"/>
        <w:ind w:firstLine="480" w:firstLineChars="200"/>
        <w:jc w:val="both"/>
        <w:rPr>
          <w:rFonts w:hint="eastAsia" w:ascii="方正细等线简体" w:hAnsi="方正细等线简体" w:eastAsia="方正细等线简体" w:cs="方正细等线简体"/>
          <w:b/>
          <w:bCs/>
          <w:sz w:val="24"/>
          <w:szCs w:val="24"/>
          <w:highlight w:val="none"/>
          <w:lang w:val="en-US"/>
        </w:rPr>
      </w:pPr>
      <w:r>
        <w:rPr>
          <w:rFonts w:hint="eastAsia" w:ascii="方正细等线简体" w:hAnsi="方正细等线简体" w:eastAsia="方正细等线简体" w:cs="方正细等线简体"/>
          <w:sz w:val="24"/>
          <w:szCs w:val="24"/>
          <w:highlight w:val="none"/>
          <w:lang w:val="en-US"/>
        </w:rPr>
        <w:t>5.2 逾期送达的或者未送达指定地点的响应文件，</w:t>
      </w:r>
      <w:r>
        <w:rPr>
          <w:rFonts w:hint="eastAsia" w:ascii="方正细等线简体" w:hAnsi="方正细等线简体" w:eastAsia="方正细等线简体" w:cs="方正细等线简体"/>
          <w:sz w:val="24"/>
          <w:szCs w:val="24"/>
          <w:highlight w:val="none"/>
          <w:lang w:val="en-US" w:eastAsia="zh-CN"/>
        </w:rPr>
        <w:t>采购</w:t>
      </w:r>
      <w:r>
        <w:rPr>
          <w:rFonts w:hint="eastAsia" w:ascii="方正细等线简体" w:hAnsi="方正细等线简体" w:eastAsia="方正细等线简体" w:cs="方正细等线简体"/>
          <w:sz w:val="24"/>
          <w:szCs w:val="24"/>
          <w:highlight w:val="none"/>
          <w:lang w:val="en-US"/>
        </w:rPr>
        <w:t>人不予受理。</w:t>
      </w:r>
    </w:p>
    <w:p w14:paraId="693E1962">
      <w:pPr>
        <w:widowControl/>
        <w:spacing w:after="240"/>
        <w:rPr>
          <w:rFonts w:hint="eastAsia" w:ascii="方正细等线简体" w:hAnsi="方正细等线简体" w:eastAsia="方正细等线简体" w:cs="方正细等线简体"/>
          <w:b/>
          <w:bCs/>
          <w:sz w:val="24"/>
          <w:szCs w:val="24"/>
          <w:highlight w:val="none"/>
          <w:lang w:val="en-US"/>
        </w:rPr>
      </w:pPr>
    </w:p>
    <w:p w14:paraId="0B84F665">
      <w:pPr>
        <w:widowControl/>
        <w:spacing w:after="240"/>
        <w:ind w:firstLine="482" w:firstLineChars="200"/>
        <w:rPr>
          <w:rFonts w:hint="eastAsia" w:ascii="方正细等线简体" w:hAnsi="方正细等线简体" w:eastAsia="方正细等线简体" w:cs="方正细等线简体"/>
          <w:sz w:val="24"/>
          <w:szCs w:val="24"/>
          <w:highlight w:val="none"/>
          <w:lang w:val="en-US"/>
        </w:rPr>
      </w:pPr>
      <w:r>
        <w:rPr>
          <w:rFonts w:hint="eastAsia" w:ascii="方正细等线简体" w:hAnsi="方正细等线简体" w:eastAsia="方正细等线简体" w:cs="方正细等线简体"/>
          <w:b/>
          <w:bCs/>
          <w:sz w:val="24"/>
          <w:szCs w:val="24"/>
          <w:highlight w:val="none"/>
          <w:lang w:val="en-US"/>
        </w:rPr>
        <w:t>6、联系方式</w:t>
      </w:r>
    </w:p>
    <w:p w14:paraId="61223824">
      <w:pPr>
        <w:widowControl/>
        <w:spacing w:after="240"/>
        <w:ind w:left="1334" w:leftChars="218" w:hanging="854" w:hangingChars="356"/>
        <w:rPr>
          <w:rFonts w:hint="eastAsia" w:ascii="方正细等线简体" w:hAnsi="方正细等线简体" w:eastAsia="方正细等线简体" w:cs="方正细等线简体"/>
          <w:sz w:val="24"/>
          <w:szCs w:val="24"/>
          <w:highlight w:val="none"/>
          <w:u w:val="none"/>
          <w:lang w:val="en-US"/>
        </w:rPr>
      </w:pPr>
      <w:r>
        <w:rPr>
          <w:rFonts w:hint="eastAsia" w:ascii="方正细等线简体" w:hAnsi="方正细等线简体" w:eastAsia="方正细等线简体" w:cs="方正细等线简体"/>
          <w:sz w:val="24"/>
          <w:szCs w:val="24"/>
          <w:highlight w:val="none"/>
          <w:lang w:val="en-US"/>
        </w:rPr>
        <w:t>购买方:</w:t>
      </w:r>
      <w:r>
        <w:rPr>
          <w:rFonts w:hint="eastAsia" w:ascii="方正细等线简体" w:hAnsi="方正细等线简体" w:eastAsia="方正细等线简体" w:cs="方正细等线简体"/>
          <w:b w:val="0"/>
          <w:bCs/>
          <w:sz w:val="24"/>
          <w:szCs w:val="24"/>
          <w:highlight w:val="none"/>
          <w:u w:val="single"/>
          <w:lang w:val="en-US" w:eastAsia="zh-CN"/>
        </w:rPr>
        <w:t>贵州高速黔通建设工程有</w:t>
      </w:r>
      <w:r>
        <w:rPr>
          <w:rFonts w:hint="eastAsia" w:ascii="方正细等线简体" w:hAnsi="方正细等线简体" w:eastAsia="方正细等线简体" w:cs="方正细等线简体"/>
          <w:b w:val="0"/>
          <w:bCs/>
          <w:sz w:val="24"/>
          <w:szCs w:val="24"/>
          <w:highlight w:val="none"/>
          <w:u w:val="single"/>
          <w:lang w:val="en-US" w:eastAsia="zh-CN"/>
        </w:rPr>
        <w:t>限公司开阳分公司</w:t>
      </w:r>
      <w:r>
        <w:rPr>
          <w:rFonts w:hint="eastAsia" w:ascii="方正细等线简体" w:hAnsi="方正细等线简体" w:eastAsia="方正细等线简体" w:cs="方正细等线简体"/>
          <w:b w:val="0"/>
          <w:bCs/>
          <w:sz w:val="24"/>
          <w:szCs w:val="24"/>
          <w:highlight w:val="none"/>
          <w:u w:val="none"/>
          <w:lang w:val="en-US" w:eastAsia="zh-CN"/>
        </w:rPr>
        <w:t xml:space="preserve">                         </w:t>
      </w:r>
      <w:r>
        <w:rPr>
          <w:rFonts w:hint="eastAsia" w:ascii="方正细等线简体" w:hAnsi="方正细等线简体" w:eastAsia="方正细等线简体" w:cs="方正细等线简体"/>
          <w:sz w:val="24"/>
          <w:szCs w:val="24"/>
          <w:highlight w:val="none"/>
          <w:u w:val="none"/>
          <w:lang w:val="en-US"/>
        </w:rPr>
        <w:t xml:space="preserve"> </w:t>
      </w:r>
    </w:p>
    <w:p w14:paraId="489B4317">
      <w:pPr>
        <w:widowControl/>
        <w:spacing w:after="240"/>
        <w:ind w:firstLine="480" w:firstLineChars="200"/>
        <w:rPr>
          <w:rFonts w:hint="default" w:ascii="方正细等线简体" w:hAnsi="方正细等线简体" w:eastAsia="方正细等线简体" w:cs="方正细等线简体"/>
          <w:spacing w:val="-5"/>
          <w:sz w:val="24"/>
          <w:szCs w:val="24"/>
          <w:highlight w:val="none"/>
          <w:lang w:val="en-US"/>
        </w:rPr>
      </w:pPr>
      <w:r>
        <w:rPr>
          <w:rFonts w:hint="eastAsia" w:ascii="方正细等线简体" w:hAnsi="方正细等线简体" w:eastAsia="方正细等线简体" w:cs="方正细等线简体"/>
          <w:sz w:val="24"/>
          <w:szCs w:val="24"/>
          <w:highlight w:val="none"/>
          <w:lang w:val="en-US"/>
        </w:rPr>
        <w:t>地  址:</w:t>
      </w:r>
      <w:r>
        <w:rPr>
          <w:rFonts w:hint="eastAsia" w:ascii="方正细等线简体" w:hAnsi="方正细等线简体" w:eastAsia="方正细等线简体" w:cs="方正细等线简体"/>
          <w:sz w:val="24"/>
          <w:szCs w:val="24"/>
          <w:highlight w:val="none"/>
          <w:u w:val="none"/>
          <w:lang w:val="en-US" w:eastAsia="zh-CN"/>
        </w:rPr>
        <w:t xml:space="preserve"> </w:t>
      </w:r>
      <w:r>
        <w:rPr>
          <w:rFonts w:hint="eastAsia" w:ascii="方正细等线简体" w:hAnsi="方正细等线简体" w:eastAsia="方正细等线简体" w:cs="方正细等线简体"/>
          <w:sz w:val="24"/>
          <w:szCs w:val="24"/>
          <w:highlight w:val="none"/>
          <w:u w:val="single"/>
          <w:lang w:val="en-US" w:eastAsia="zh-CN"/>
        </w:rPr>
        <w:t xml:space="preserve">  </w:t>
      </w:r>
      <w:r>
        <w:rPr>
          <w:rFonts w:hint="eastAsia" w:ascii="方正细等线简体" w:hAnsi="方正细等线简体" w:eastAsia="方正细等线简体" w:cs="方正细等线简体"/>
          <w:color w:val="000000" w:themeColor="text1"/>
          <w:sz w:val="24"/>
          <w:szCs w:val="24"/>
          <w:highlight w:val="none"/>
          <w:u w:val="single"/>
          <w:lang w:val="en-US" w:eastAsia="zh-CN"/>
          <w14:textFill>
            <w14:solidFill>
              <w14:schemeClr w14:val="tx1"/>
            </w14:solidFill>
          </w14:textFill>
        </w:rPr>
        <w:t>开阳客车站二楼</w:t>
      </w:r>
      <w:r>
        <w:rPr>
          <w:rFonts w:hint="eastAsia" w:ascii="方正细等线简体" w:hAnsi="方正细等线简体" w:eastAsia="方正细等线简体" w:cs="方正细等线简体"/>
          <w:b w:val="0"/>
          <w:bCs/>
          <w:sz w:val="24"/>
          <w:szCs w:val="24"/>
          <w:highlight w:val="none"/>
          <w:u w:val="single"/>
          <w:lang w:val="en-US" w:eastAsia="zh-CN"/>
        </w:rPr>
        <w:t>。</w:t>
      </w:r>
    </w:p>
    <w:p w14:paraId="3D3E32D2">
      <w:pPr>
        <w:widowControl/>
        <w:spacing w:after="240"/>
        <w:ind w:firstLine="480" w:firstLineChars="200"/>
        <w:rPr>
          <w:rFonts w:hint="eastAsia" w:ascii="方正细等线简体" w:hAnsi="方正细等线简体" w:eastAsia="方正细等线简体" w:cs="方正细等线简体"/>
          <w:sz w:val="24"/>
          <w:szCs w:val="24"/>
          <w:highlight w:val="none"/>
          <w:lang w:val="en-US"/>
        </w:rPr>
      </w:pPr>
      <w:r>
        <w:rPr>
          <w:rFonts w:hint="eastAsia" w:ascii="方正细等线简体" w:hAnsi="方正细等线简体" w:eastAsia="方正细等线简体" w:cs="方正细等线简体"/>
          <w:sz w:val="24"/>
          <w:szCs w:val="24"/>
          <w:highlight w:val="none"/>
          <w:lang w:val="en-US"/>
        </w:rPr>
        <w:t>联系人:</w:t>
      </w:r>
      <w:r>
        <w:rPr>
          <w:rFonts w:hint="eastAsia" w:ascii="方正细等线简体" w:hAnsi="方正细等线简体" w:eastAsia="方正细等线简体" w:cs="方正细等线简体"/>
          <w:sz w:val="24"/>
          <w:szCs w:val="24"/>
          <w:highlight w:val="none"/>
          <w:lang w:val="en-US" w:eastAsia="zh-CN"/>
        </w:rPr>
        <w:t xml:space="preserve"> </w:t>
      </w:r>
      <w:r>
        <w:rPr>
          <w:rFonts w:hint="eastAsia" w:ascii="方正细等线简体" w:hAnsi="方正细等线简体" w:eastAsia="方正细等线简体" w:cs="方正细等线简体"/>
          <w:sz w:val="24"/>
          <w:szCs w:val="24"/>
          <w:highlight w:val="none"/>
          <w:u w:val="single"/>
          <w:lang w:val="en-US" w:eastAsia="zh-CN"/>
        </w:rPr>
        <w:t xml:space="preserve">      王 艺   </w:t>
      </w:r>
      <w:r>
        <w:rPr>
          <w:rFonts w:hint="eastAsia" w:ascii="方正细等线简体" w:hAnsi="方正细等线简体" w:eastAsia="方正细等线简体" w:cs="方正细等线简体"/>
          <w:sz w:val="24"/>
          <w:szCs w:val="24"/>
          <w:highlight w:val="none"/>
          <w:u w:val="single"/>
          <w:lang w:val="en-US"/>
        </w:rPr>
        <w:t xml:space="preserve"> </w:t>
      </w:r>
      <w:r>
        <w:rPr>
          <w:rFonts w:hint="eastAsia" w:ascii="方正细等线简体" w:hAnsi="方正细等线简体" w:eastAsia="方正细等线简体" w:cs="方正细等线简体"/>
          <w:sz w:val="24"/>
          <w:szCs w:val="24"/>
          <w:highlight w:val="none"/>
          <w:u w:val="single"/>
          <w:lang w:val="en-US" w:eastAsia="zh-CN"/>
        </w:rPr>
        <w:t xml:space="preserve"> </w:t>
      </w:r>
      <w:r>
        <w:rPr>
          <w:rFonts w:hint="eastAsia" w:ascii="方正细等线简体" w:hAnsi="方正细等线简体" w:eastAsia="方正细等线简体" w:cs="方正细等线简体"/>
          <w:sz w:val="24"/>
          <w:szCs w:val="24"/>
          <w:highlight w:val="none"/>
          <w:u w:val="single"/>
          <w:lang w:val="en-US"/>
        </w:rPr>
        <w:t xml:space="preserve">  </w:t>
      </w:r>
    </w:p>
    <w:p w14:paraId="4E5698F7">
      <w:pPr>
        <w:widowControl/>
        <w:spacing w:after="240"/>
        <w:ind w:firstLine="480" w:firstLineChars="200"/>
        <w:rPr>
          <w:rFonts w:hint="eastAsia" w:ascii="方正细等线简体" w:hAnsi="方正细等线简体" w:eastAsia="方正细等线简体" w:cs="方正细等线简体"/>
          <w:sz w:val="24"/>
          <w:szCs w:val="24"/>
          <w:highlight w:val="none"/>
          <w:u w:val="single"/>
          <w:lang w:val="en-US"/>
        </w:rPr>
      </w:pPr>
      <w:r>
        <w:rPr>
          <w:rFonts w:hint="eastAsia" w:ascii="方正细等线简体" w:hAnsi="方正细等线简体" w:eastAsia="方正细等线简体" w:cs="方正细等线简体"/>
          <w:sz w:val="24"/>
          <w:szCs w:val="24"/>
          <w:highlight w:val="none"/>
          <w:lang w:val="en-US"/>
        </w:rPr>
        <w:t>电  话:</w:t>
      </w:r>
      <w:r>
        <w:rPr>
          <w:rFonts w:hint="eastAsia" w:ascii="方正细等线简体" w:hAnsi="方正细等线简体" w:eastAsia="方正细等线简体" w:cs="方正细等线简体"/>
          <w:sz w:val="24"/>
          <w:szCs w:val="24"/>
          <w:highlight w:val="none"/>
          <w:lang w:val="en-US" w:eastAsia="zh-CN"/>
        </w:rPr>
        <w:t xml:space="preserve"> </w:t>
      </w:r>
      <w:r>
        <w:rPr>
          <w:rFonts w:hint="eastAsia" w:ascii="方正细等线简体" w:hAnsi="方正细等线简体" w:eastAsia="方正细等线简体" w:cs="方正细等线简体"/>
          <w:sz w:val="24"/>
          <w:szCs w:val="24"/>
          <w:highlight w:val="none"/>
          <w:u w:val="single"/>
          <w:lang w:val="en-US" w:eastAsia="zh-CN"/>
        </w:rPr>
        <w:t xml:space="preserve">   15186978850   </w:t>
      </w:r>
    </w:p>
    <w:p w14:paraId="44B22103">
      <w:pPr>
        <w:widowControl/>
        <w:spacing w:after="240"/>
        <w:ind w:left="282" w:leftChars="19" w:hanging="240" w:hangingChars="100"/>
        <w:rPr>
          <w:rFonts w:hint="eastAsia" w:ascii="方正细等线简体" w:hAnsi="方正细等线简体" w:eastAsia="方正细等线简体" w:cs="方正细等线简体"/>
          <w:sz w:val="24"/>
          <w:szCs w:val="24"/>
          <w:highlight w:val="none"/>
          <w:lang w:val="en-US"/>
        </w:rPr>
      </w:pPr>
      <w:r>
        <w:rPr>
          <w:rFonts w:hint="eastAsia" w:ascii="方正细等线简体" w:hAnsi="方正细等线简体" w:eastAsia="方正细等线简体" w:cs="方正细等线简体"/>
          <w:sz w:val="24"/>
          <w:szCs w:val="24"/>
          <w:highlight w:val="none"/>
          <w:lang w:val="en-US"/>
        </w:rPr>
        <w:t xml:space="preserve">                                           </w:t>
      </w:r>
    </w:p>
    <w:p w14:paraId="3241C500">
      <w:pPr>
        <w:widowControl/>
        <w:spacing w:after="240"/>
        <w:jc w:val="both"/>
        <w:rPr>
          <w:rFonts w:hint="eastAsia" w:ascii="方正细等线简体" w:hAnsi="方正细等线简体" w:eastAsia="方正细等线简体" w:cs="方正细等线简体"/>
          <w:sz w:val="24"/>
          <w:szCs w:val="24"/>
          <w:highlight w:val="none"/>
          <w:lang w:val="en-US"/>
        </w:rPr>
      </w:pPr>
    </w:p>
    <w:p w14:paraId="7F6D7844">
      <w:pPr>
        <w:widowControl/>
        <w:spacing w:after="240"/>
        <w:ind w:left="2998" w:leftChars="19" w:hanging="2956" w:hangingChars="1232"/>
        <w:jc w:val="center"/>
        <w:rPr>
          <w:rFonts w:hint="default" w:ascii="方正细等线简体" w:hAnsi="方正细等线简体" w:eastAsia="方正细等线简体" w:cs="方正细等线简体"/>
          <w:b w:val="0"/>
          <w:bCs/>
          <w:sz w:val="24"/>
          <w:szCs w:val="24"/>
          <w:highlight w:val="none"/>
          <w:u w:val="none"/>
          <w:lang w:val="en-US" w:eastAsia="zh-CN"/>
        </w:rPr>
      </w:pPr>
      <w:r>
        <w:rPr>
          <w:rFonts w:hint="eastAsia" w:ascii="方正细等线简体" w:hAnsi="方正细等线简体" w:eastAsia="方正细等线简体" w:cs="方正细等线简体"/>
          <w:b w:val="0"/>
          <w:bCs/>
          <w:sz w:val="24"/>
          <w:szCs w:val="24"/>
          <w:highlight w:val="none"/>
          <w:u w:val="none"/>
          <w:lang w:val="en-US" w:eastAsia="zh-CN"/>
        </w:rPr>
        <w:t xml:space="preserve">                              贵州高速黔通建设工程有限公司开阳分公司</w:t>
      </w:r>
    </w:p>
    <w:p w14:paraId="1F8150D6">
      <w:pPr>
        <w:widowControl/>
        <w:spacing w:after="240"/>
        <w:ind w:left="282" w:leftChars="19" w:hanging="240" w:hangingChars="100"/>
        <w:jc w:val="both"/>
        <w:rPr>
          <w:rFonts w:hint="eastAsia" w:ascii="方正细等线简体" w:hAnsi="方正细等线简体" w:eastAsia="方正细等线简体" w:cs="方正细等线简体"/>
          <w:sz w:val="24"/>
          <w:szCs w:val="24"/>
          <w:highlight w:val="none"/>
          <w:lang w:val="en-US"/>
        </w:rPr>
      </w:pPr>
      <w:r>
        <w:rPr>
          <w:rFonts w:hint="eastAsia" w:ascii="方正细等线简体" w:hAnsi="方正细等线简体" w:eastAsia="方正细等线简体" w:cs="方正细等线简体"/>
          <w:sz w:val="24"/>
          <w:szCs w:val="24"/>
          <w:highlight w:val="none"/>
          <w:lang w:val="en-US"/>
        </w:rPr>
        <w:t xml:space="preserve">                               </w:t>
      </w:r>
      <w:r>
        <w:rPr>
          <w:rFonts w:hint="eastAsia" w:ascii="方正细等线简体" w:hAnsi="方正细等线简体" w:eastAsia="方正细等线简体" w:cs="方正细等线简体"/>
          <w:sz w:val="24"/>
          <w:szCs w:val="24"/>
          <w:highlight w:val="none"/>
          <w:lang w:val="en-US" w:eastAsia="zh-CN"/>
        </w:rPr>
        <w:t xml:space="preserve">      </w:t>
      </w:r>
      <w:r>
        <w:rPr>
          <w:rFonts w:hint="eastAsia" w:ascii="方正细等线简体" w:hAnsi="方正细等线简体" w:eastAsia="方正细等线简体" w:cs="方正细等线简体"/>
          <w:sz w:val="24"/>
          <w:szCs w:val="24"/>
          <w:highlight w:val="none"/>
          <w:lang w:val="en-US"/>
        </w:rPr>
        <w:t xml:space="preserve">     </w:t>
      </w:r>
      <w:r>
        <w:rPr>
          <w:rFonts w:hint="eastAsia" w:ascii="方正细等线简体" w:hAnsi="方正细等线简体" w:eastAsia="方正细等线简体" w:cs="方正细等线简体"/>
          <w:sz w:val="24"/>
          <w:szCs w:val="24"/>
          <w:highlight w:val="none"/>
          <w:lang w:val="en-US" w:eastAsia="zh-CN"/>
        </w:rPr>
        <w:t xml:space="preserve">      </w:t>
      </w:r>
      <w:r>
        <w:rPr>
          <w:rFonts w:hint="eastAsia" w:ascii="方正细等线简体" w:hAnsi="方正细等线简体" w:eastAsia="方正细等线简体" w:cs="方正细等线简体"/>
          <w:sz w:val="24"/>
          <w:szCs w:val="24"/>
          <w:highlight w:val="none"/>
          <w:lang w:val="en-US"/>
        </w:rPr>
        <w:t>20</w:t>
      </w:r>
      <w:r>
        <w:rPr>
          <w:rFonts w:hint="eastAsia" w:ascii="方正细等线简体" w:hAnsi="方正细等线简体" w:eastAsia="方正细等线简体" w:cs="方正细等线简体"/>
          <w:sz w:val="24"/>
          <w:szCs w:val="24"/>
          <w:highlight w:val="none"/>
          <w:lang w:val="en-US" w:eastAsia="zh-CN"/>
        </w:rPr>
        <w:t>26</w:t>
      </w:r>
      <w:r>
        <w:rPr>
          <w:rFonts w:hint="eastAsia" w:ascii="方正细等线简体" w:hAnsi="方正细等线简体" w:eastAsia="方正细等线简体" w:cs="方正细等线简体"/>
          <w:sz w:val="24"/>
          <w:szCs w:val="24"/>
          <w:highlight w:val="none"/>
          <w:lang w:val="en-US"/>
        </w:rPr>
        <w:t>年</w:t>
      </w:r>
      <w:r>
        <w:rPr>
          <w:rFonts w:hint="eastAsia" w:ascii="方正细等线简体" w:hAnsi="方正细等线简体" w:eastAsia="方正细等线简体" w:cs="方正细等线简体"/>
          <w:sz w:val="24"/>
          <w:szCs w:val="24"/>
          <w:highlight w:val="none"/>
          <w:lang w:val="en-US" w:eastAsia="zh-CN"/>
        </w:rPr>
        <w:t>7</w:t>
      </w:r>
      <w:r>
        <w:rPr>
          <w:rFonts w:hint="eastAsia" w:ascii="方正细等线简体" w:hAnsi="方正细等线简体" w:eastAsia="方正细等线简体" w:cs="方正细等线简体"/>
          <w:sz w:val="24"/>
          <w:szCs w:val="24"/>
          <w:highlight w:val="none"/>
          <w:lang w:val="en-US"/>
        </w:rPr>
        <w:t>月</w:t>
      </w:r>
      <w:r>
        <w:rPr>
          <w:rFonts w:hint="eastAsia" w:ascii="方正细等线简体" w:hAnsi="方正细等线简体" w:eastAsia="方正细等线简体" w:cs="方正细等线简体"/>
          <w:sz w:val="24"/>
          <w:szCs w:val="24"/>
          <w:highlight w:val="none"/>
          <w:lang w:val="en-US" w:eastAsia="zh-CN"/>
        </w:rPr>
        <w:t>7</w:t>
      </w:r>
      <w:r>
        <w:rPr>
          <w:rFonts w:hint="eastAsia" w:ascii="方正细等线简体" w:hAnsi="方正细等线简体" w:eastAsia="方正细等线简体" w:cs="方正细等线简体"/>
          <w:sz w:val="24"/>
          <w:szCs w:val="24"/>
          <w:highlight w:val="none"/>
          <w:lang w:val="en-US"/>
        </w:rPr>
        <w:t xml:space="preserve">日  </w:t>
      </w:r>
    </w:p>
    <w:p w14:paraId="767B8107">
      <w:pPr>
        <w:widowControl/>
        <w:spacing w:after="240"/>
        <w:ind w:left="282" w:leftChars="19" w:hanging="240" w:hangingChars="100"/>
        <w:jc w:val="center"/>
        <w:rPr>
          <w:rFonts w:hint="eastAsia" w:ascii="方正细等线简体" w:hAnsi="方正细等线简体" w:eastAsia="方正细等线简体" w:cs="方正细等线简体"/>
          <w:sz w:val="24"/>
          <w:szCs w:val="24"/>
          <w:highlight w:val="none"/>
          <w:lang w:val="en-US"/>
        </w:rPr>
      </w:pPr>
    </w:p>
    <w:p w14:paraId="0A5CCF82">
      <w:pPr>
        <w:widowControl/>
        <w:spacing w:after="240"/>
        <w:ind w:left="282" w:leftChars="19" w:hanging="240" w:hangingChars="100"/>
        <w:jc w:val="center"/>
        <w:rPr>
          <w:rFonts w:hint="eastAsia" w:ascii="方正细等线简体" w:hAnsi="方正细等线简体" w:eastAsia="方正细等线简体" w:cs="方正细等线简体"/>
          <w:sz w:val="24"/>
          <w:szCs w:val="24"/>
          <w:highlight w:val="none"/>
          <w:lang w:val="en-US"/>
        </w:rPr>
      </w:pPr>
    </w:p>
    <w:p w14:paraId="2B5DEB1B">
      <w:pPr>
        <w:widowControl/>
        <w:spacing w:after="240"/>
        <w:ind w:left="282" w:leftChars="19" w:hanging="240" w:hangingChars="100"/>
        <w:jc w:val="center"/>
        <w:rPr>
          <w:rFonts w:hint="eastAsia" w:ascii="方正细等线简体" w:hAnsi="方正细等线简体" w:eastAsia="方正细等线简体" w:cs="方正细等线简体"/>
          <w:sz w:val="24"/>
          <w:szCs w:val="24"/>
          <w:highlight w:val="none"/>
          <w:lang w:val="en-US"/>
        </w:rPr>
      </w:pPr>
    </w:p>
    <w:p w14:paraId="5F8350D7">
      <w:pPr>
        <w:widowControl/>
        <w:spacing w:after="240"/>
        <w:ind w:left="282" w:leftChars="19" w:hanging="240" w:hangingChars="100"/>
        <w:jc w:val="center"/>
        <w:rPr>
          <w:rFonts w:hint="eastAsia" w:ascii="方正细等线简体" w:hAnsi="方正细等线简体" w:eastAsia="方正细等线简体" w:cs="方正细等线简体"/>
          <w:sz w:val="24"/>
          <w:szCs w:val="24"/>
          <w:highlight w:val="none"/>
          <w:lang w:val="en-US"/>
        </w:rPr>
      </w:pPr>
      <w:bookmarkStart w:id="0" w:name="_GoBack"/>
      <w:bookmarkEnd w:id="0"/>
    </w:p>
    <w:p w14:paraId="5CC3304F">
      <w:pPr>
        <w:widowControl/>
        <w:spacing w:after="240"/>
        <w:ind w:left="282" w:leftChars="19" w:hanging="240" w:hangingChars="100"/>
        <w:jc w:val="center"/>
        <w:rPr>
          <w:rFonts w:hint="eastAsia" w:ascii="方正细等线简体" w:hAnsi="方正细等线简体" w:eastAsia="方正细等线简体" w:cs="方正细等线简体"/>
          <w:sz w:val="24"/>
          <w:szCs w:val="24"/>
          <w:highlight w:val="none"/>
          <w:lang w:val="en-US"/>
        </w:rPr>
      </w:pPr>
      <w:r>
        <w:rPr>
          <w:rFonts w:hint="eastAsia" w:ascii="方正细等线简体" w:hAnsi="方正细等线简体" w:eastAsia="方正细等线简体" w:cs="方正细等线简体"/>
          <w:sz w:val="24"/>
          <w:szCs w:val="24"/>
          <w:highlight w:val="none"/>
          <w:lang w:val="en-US"/>
        </w:rPr>
        <w:t xml:space="preserve">     </w:t>
      </w:r>
    </w:p>
    <w:p w14:paraId="34984F4F">
      <w:pPr>
        <w:spacing w:before="58"/>
        <w:ind w:right="1882"/>
        <w:jc w:val="center"/>
        <w:rPr>
          <w:rFonts w:hint="eastAsia" w:ascii="方正细等线简体" w:hAnsi="方正细等线简体" w:eastAsia="方正细等线简体" w:cs="方正细等线简体"/>
          <w:b/>
          <w:sz w:val="24"/>
          <w:szCs w:val="24"/>
          <w:highlight w:val="none"/>
          <w:lang w:val="en-US"/>
        </w:rPr>
      </w:pPr>
      <w:r>
        <w:rPr>
          <w:rFonts w:hint="eastAsia" w:ascii="方正细等线简体" w:hAnsi="方正细等线简体" w:eastAsia="方正细等线简体" w:cs="方正细等线简体"/>
          <w:b/>
          <w:sz w:val="24"/>
          <w:szCs w:val="24"/>
          <w:highlight w:val="none"/>
          <w:lang w:val="en-US"/>
        </w:rPr>
        <w:t xml:space="preserve">  </w:t>
      </w:r>
    </w:p>
    <w:p w14:paraId="2DE5136C">
      <w:pPr>
        <w:spacing w:before="58"/>
        <w:ind w:right="1882"/>
        <w:jc w:val="center"/>
        <w:rPr>
          <w:rFonts w:hint="eastAsia" w:ascii="方正细等线简体" w:hAnsi="方正细等线简体" w:eastAsia="方正细等线简体" w:cs="方正细等线简体"/>
          <w:b/>
          <w:sz w:val="24"/>
          <w:szCs w:val="24"/>
          <w:highlight w:val="none"/>
          <w:lang w:val="en-US"/>
        </w:rPr>
      </w:pPr>
    </w:p>
    <w:p w14:paraId="139A857C">
      <w:pPr>
        <w:spacing w:before="58"/>
        <w:ind w:right="1882"/>
        <w:jc w:val="center"/>
        <w:rPr>
          <w:rFonts w:hint="eastAsia" w:ascii="方正细等线简体" w:hAnsi="方正细等线简体" w:eastAsia="方正细等线简体" w:cs="方正细等线简体"/>
          <w:b/>
          <w:sz w:val="24"/>
          <w:szCs w:val="24"/>
          <w:highlight w:val="none"/>
          <w:lang w:val="en-US"/>
        </w:rPr>
      </w:pPr>
    </w:p>
    <w:p w14:paraId="02BDB6D2">
      <w:pPr>
        <w:spacing w:before="58"/>
        <w:ind w:right="1882"/>
        <w:jc w:val="center"/>
        <w:rPr>
          <w:rFonts w:hint="eastAsia" w:ascii="方正细等线简体" w:hAnsi="方正细等线简体" w:eastAsia="方正细等线简体" w:cs="方正细等线简体"/>
          <w:b/>
          <w:sz w:val="24"/>
          <w:szCs w:val="24"/>
          <w:highlight w:val="none"/>
          <w:lang w:val="en-US"/>
        </w:rPr>
      </w:pPr>
    </w:p>
    <w:p w14:paraId="08736990">
      <w:pPr>
        <w:spacing w:before="58"/>
        <w:ind w:right="1882"/>
        <w:jc w:val="both"/>
        <w:rPr>
          <w:rFonts w:hint="eastAsia" w:ascii="方正细等线简体" w:hAnsi="方正细等线简体" w:eastAsia="方正细等线简体" w:cs="方正细等线简体"/>
          <w:b/>
          <w:sz w:val="24"/>
          <w:szCs w:val="24"/>
          <w:highlight w:val="none"/>
          <w:lang w:val="en-US"/>
        </w:rPr>
      </w:pPr>
    </w:p>
    <w:p w14:paraId="2703C177">
      <w:pPr>
        <w:spacing w:before="58"/>
        <w:ind w:right="1882"/>
        <w:jc w:val="center"/>
        <w:rPr>
          <w:rFonts w:hint="eastAsia" w:ascii="方正细等线简体" w:hAnsi="方正细等线简体" w:eastAsia="方正细等线简体" w:cs="方正细等线简体"/>
          <w:b/>
          <w:sz w:val="24"/>
          <w:szCs w:val="24"/>
          <w:highlight w:val="none"/>
          <w:lang w:val="en-US"/>
        </w:rPr>
      </w:pPr>
    </w:p>
    <w:p w14:paraId="0CB55031">
      <w:pPr>
        <w:spacing w:before="58"/>
        <w:ind w:right="1882"/>
        <w:jc w:val="center"/>
        <w:rPr>
          <w:rFonts w:hint="eastAsia" w:ascii="方正细等线简体" w:hAnsi="方正细等线简体" w:eastAsia="方正细等线简体" w:cs="方正细等线简体"/>
          <w:b/>
          <w:sz w:val="24"/>
          <w:szCs w:val="24"/>
          <w:highlight w:val="none"/>
          <w:lang w:val="en-US"/>
        </w:rPr>
      </w:pPr>
    </w:p>
    <w:p w14:paraId="1CB8EDAE">
      <w:pPr>
        <w:pStyle w:val="5"/>
        <w:spacing w:before="11"/>
        <w:rPr>
          <w:rFonts w:hint="eastAsia" w:ascii="方正细等线简体" w:hAnsi="方正细等线简体" w:eastAsia="方正细等线简体" w:cs="方正细等线简体"/>
          <w:sz w:val="24"/>
          <w:szCs w:val="24"/>
          <w:lang w:val="en-US"/>
        </w:rPr>
      </w:pPr>
    </w:p>
    <w:p w14:paraId="46918940">
      <w:pPr>
        <w:pStyle w:val="5"/>
        <w:spacing w:before="11"/>
        <w:ind w:left="6900" w:hanging="5520" w:hangingChars="23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p>
    <w:p w14:paraId="2BBCF389">
      <w:pPr>
        <w:pStyle w:val="5"/>
        <w:spacing w:before="11"/>
        <w:ind w:left="6900" w:hanging="5520" w:hangingChars="2300"/>
        <w:rPr>
          <w:rFonts w:hint="eastAsia" w:ascii="方正细等线简体" w:hAnsi="方正细等线简体" w:eastAsia="方正细等线简体" w:cs="方正细等线简体"/>
          <w:sz w:val="24"/>
          <w:szCs w:val="24"/>
          <w:lang w:val="en-US"/>
        </w:rPr>
      </w:pPr>
    </w:p>
    <w:p w14:paraId="303CA89E">
      <w:pPr>
        <w:pStyle w:val="5"/>
        <w:spacing w:before="11"/>
        <w:ind w:left="6900" w:hanging="5520" w:hangingChars="2300"/>
        <w:rPr>
          <w:rFonts w:hint="eastAsia" w:ascii="方正细等线简体" w:hAnsi="方正细等线简体" w:eastAsia="方正细等线简体" w:cs="方正细等线简体"/>
          <w:sz w:val="24"/>
          <w:szCs w:val="24"/>
          <w:lang w:val="en-US"/>
        </w:rPr>
      </w:pPr>
    </w:p>
    <w:p w14:paraId="4FB1231C">
      <w:pPr>
        <w:pStyle w:val="5"/>
        <w:spacing w:before="11"/>
        <w:ind w:left="6900" w:hanging="5520" w:hangingChars="2300"/>
        <w:rPr>
          <w:rFonts w:hint="eastAsia" w:ascii="方正细等线简体" w:hAnsi="方正细等线简体" w:eastAsia="方正细等线简体" w:cs="方正细等线简体"/>
          <w:sz w:val="24"/>
          <w:szCs w:val="24"/>
          <w:lang w:val="en-US"/>
        </w:rPr>
      </w:pPr>
    </w:p>
    <w:p w14:paraId="18163AFD">
      <w:pPr>
        <w:widowControl/>
        <w:spacing w:after="240"/>
        <w:jc w:val="both"/>
        <w:rPr>
          <w:rFonts w:hint="eastAsia" w:ascii="方正细等线简体" w:hAnsi="方正细等线简体" w:eastAsia="方正细等线简体" w:cs="方正细等线简体"/>
          <w:b/>
          <w:bCs/>
          <w:sz w:val="24"/>
          <w:szCs w:val="24"/>
          <w:lang w:val="en-US"/>
        </w:rPr>
      </w:pPr>
    </w:p>
    <w:p w14:paraId="3B6E2F86">
      <w:pPr>
        <w:widowControl/>
        <w:spacing w:after="240" w:line="400" w:lineRule="exact"/>
        <w:jc w:val="both"/>
        <w:rPr>
          <w:rFonts w:hint="eastAsia" w:ascii="方正细等线简体" w:hAnsi="方正细等线简体" w:eastAsia="方正细等线简体" w:cs="方正细等线简体"/>
          <w:b/>
          <w:bCs/>
          <w:sz w:val="24"/>
          <w:szCs w:val="24"/>
          <w:lang w:val="en-US"/>
        </w:rPr>
      </w:pPr>
    </w:p>
    <w:p w14:paraId="06A5CEBB">
      <w:pPr>
        <w:widowControl/>
        <w:spacing w:after="240" w:line="400" w:lineRule="exact"/>
        <w:jc w:val="both"/>
        <w:rPr>
          <w:rFonts w:hint="eastAsia" w:ascii="方正细等线简体" w:hAnsi="方正细等线简体" w:eastAsia="方正细等线简体" w:cs="方正细等线简体"/>
          <w:b/>
          <w:bCs/>
          <w:sz w:val="24"/>
          <w:szCs w:val="24"/>
          <w:lang w:val="en-US"/>
        </w:rPr>
      </w:pPr>
    </w:p>
    <w:sectPr>
      <w:headerReference r:id="rId3" w:type="default"/>
      <w:pgSz w:w="11910" w:h="16840"/>
      <w:pgMar w:top="1134" w:right="1247" w:bottom="567" w:left="1247" w:header="720" w:footer="720" w:gutter="0"/>
      <w:cols w:equalWidth="0" w:num="1">
        <w:col w:w="855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细等线简体">
    <w:altName w:val="宋体"/>
    <w:panose1 w:val="02010601030101010101"/>
    <w:charset w:val="86"/>
    <w:family w:val="auto"/>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7E12E">
    <w:pPr>
      <w:pStyle w:val="8"/>
      <w:tabs>
        <w:tab w:val="left" w:pos="8287"/>
        <w:tab w:val="clear" w:pos="4153"/>
      </w:tabs>
      <w:jc w:val="both"/>
      <w:rPr>
        <w:rFonts w:hint="eastAsia" w:ascii="方正细等线简体" w:hAnsi="方正细等线简体" w:eastAsia="方正细等线简体" w:cs="方正细等线简体"/>
        <w:lang w:val="en-US" w:eastAsia="zh-CN"/>
      </w:rPr>
    </w:pPr>
    <w:r>
      <w:rPr>
        <w:rFonts w:hint="eastAsia" w:ascii="方正细等线简体" w:hAnsi="方正细等线简体" w:eastAsia="方正细等线简体" w:cs="方正细等线简体"/>
        <w:b/>
        <w:sz w:val="18"/>
        <w:szCs w:val="18"/>
        <w:u w:val="none"/>
        <w:lang w:val="en-US" w:eastAsia="zh-CN"/>
      </w:rPr>
      <w:t>贵州高速黔通建设工程有限公司</w:t>
    </w:r>
    <w:r>
      <w:rPr>
        <w:rFonts w:hint="eastAsia" w:ascii="方正细等线简体" w:hAnsi="方正细等线简体" w:eastAsia="方正细等线简体" w:cs="方正细等线简体"/>
        <w:lang w:val="en-US" w:eastAsia="zh-CN"/>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59A"/>
    <w:rsid w:val="00076259"/>
    <w:rsid w:val="000A2BAC"/>
    <w:rsid w:val="00147A13"/>
    <w:rsid w:val="002462C2"/>
    <w:rsid w:val="00255D28"/>
    <w:rsid w:val="003105A1"/>
    <w:rsid w:val="003E159A"/>
    <w:rsid w:val="00407EC9"/>
    <w:rsid w:val="00484067"/>
    <w:rsid w:val="004D08A8"/>
    <w:rsid w:val="00540ACE"/>
    <w:rsid w:val="005645AE"/>
    <w:rsid w:val="00694377"/>
    <w:rsid w:val="007C3AAB"/>
    <w:rsid w:val="00850FC1"/>
    <w:rsid w:val="008A1FFD"/>
    <w:rsid w:val="008F30A3"/>
    <w:rsid w:val="00902425"/>
    <w:rsid w:val="009116A7"/>
    <w:rsid w:val="009C5FFC"/>
    <w:rsid w:val="00A74DD8"/>
    <w:rsid w:val="00A779D3"/>
    <w:rsid w:val="00B20BA2"/>
    <w:rsid w:val="00C106FC"/>
    <w:rsid w:val="00C276B7"/>
    <w:rsid w:val="00C8574C"/>
    <w:rsid w:val="00CB6215"/>
    <w:rsid w:val="00CC1E94"/>
    <w:rsid w:val="00CF67D8"/>
    <w:rsid w:val="00D33AD0"/>
    <w:rsid w:val="00D73D23"/>
    <w:rsid w:val="00D914A5"/>
    <w:rsid w:val="00DB15CE"/>
    <w:rsid w:val="00DB5A24"/>
    <w:rsid w:val="00E64996"/>
    <w:rsid w:val="00E81C97"/>
    <w:rsid w:val="00E824D7"/>
    <w:rsid w:val="00ED61C8"/>
    <w:rsid w:val="00F53640"/>
    <w:rsid w:val="00F85142"/>
    <w:rsid w:val="00FA201A"/>
    <w:rsid w:val="00FB0318"/>
    <w:rsid w:val="00FE71D5"/>
    <w:rsid w:val="016E58C2"/>
    <w:rsid w:val="01C5370D"/>
    <w:rsid w:val="01C67372"/>
    <w:rsid w:val="01E66FA5"/>
    <w:rsid w:val="02C915EE"/>
    <w:rsid w:val="03A85635"/>
    <w:rsid w:val="045E5240"/>
    <w:rsid w:val="04E655A9"/>
    <w:rsid w:val="04F328C8"/>
    <w:rsid w:val="065603EF"/>
    <w:rsid w:val="0731661F"/>
    <w:rsid w:val="0753251E"/>
    <w:rsid w:val="09DA7C5D"/>
    <w:rsid w:val="0A817BCD"/>
    <w:rsid w:val="0D160430"/>
    <w:rsid w:val="0EDF2C71"/>
    <w:rsid w:val="0FF27310"/>
    <w:rsid w:val="0FF85556"/>
    <w:rsid w:val="10263B6A"/>
    <w:rsid w:val="11150F9A"/>
    <w:rsid w:val="111559BB"/>
    <w:rsid w:val="11904EE0"/>
    <w:rsid w:val="139E3033"/>
    <w:rsid w:val="13D67BDF"/>
    <w:rsid w:val="14025B64"/>
    <w:rsid w:val="14165EB9"/>
    <w:rsid w:val="160B1640"/>
    <w:rsid w:val="1652219B"/>
    <w:rsid w:val="173253C1"/>
    <w:rsid w:val="17F961BD"/>
    <w:rsid w:val="18040141"/>
    <w:rsid w:val="183F487F"/>
    <w:rsid w:val="185A23C8"/>
    <w:rsid w:val="19564A9A"/>
    <w:rsid w:val="19F65454"/>
    <w:rsid w:val="1A846A10"/>
    <w:rsid w:val="1B6E7B33"/>
    <w:rsid w:val="1BBE2F3B"/>
    <w:rsid w:val="1CAC0E41"/>
    <w:rsid w:val="1F6C2AD5"/>
    <w:rsid w:val="1FB43D8C"/>
    <w:rsid w:val="20A51EFA"/>
    <w:rsid w:val="21E6458E"/>
    <w:rsid w:val="227B5E41"/>
    <w:rsid w:val="22E86597"/>
    <w:rsid w:val="234766B6"/>
    <w:rsid w:val="23D64892"/>
    <w:rsid w:val="240453B9"/>
    <w:rsid w:val="249C3453"/>
    <w:rsid w:val="260158AC"/>
    <w:rsid w:val="26A406F4"/>
    <w:rsid w:val="27FB21B9"/>
    <w:rsid w:val="288B4C90"/>
    <w:rsid w:val="2B4753C7"/>
    <w:rsid w:val="2BCD7D51"/>
    <w:rsid w:val="2F1B169A"/>
    <w:rsid w:val="2FF400A2"/>
    <w:rsid w:val="30381010"/>
    <w:rsid w:val="32984D6D"/>
    <w:rsid w:val="3316116C"/>
    <w:rsid w:val="331E5656"/>
    <w:rsid w:val="35842F40"/>
    <w:rsid w:val="35D916BB"/>
    <w:rsid w:val="35EF5721"/>
    <w:rsid w:val="364619DA"/>
    <w:rsid w:val="372431A9"/>
    <w:rsid w:val="375C1D94"/>
    <w:rsid w:val="38B7004D"/>
    <w:rsid w:val="39232473"/>
    <w:rsid w:val="397A5169"/>
    <w:rsid w:val="3A46388D"/>
    <w:rsid w:val="3AA52853"/>
    <w:rsid w:val="3AAD3AE0"/>
    <w:rsid w:val="3ADD3040"/>
    <w:rsid w:val="3D460EEF"/>
    <w:rsid w:val="3D493AB7"/>
    <w:rsid w:val="3D9B7F3D"/>
    <w:rsid w:val="3F483E7A"/>
    <w:rsid w:val="408904AB"/>
    <w:rsid w:val="42530910"/>
    <w:rsid w:val="42DF7133"/>
    <w:rsid w:val="444D64E0"/>
    <w:rsid w:val="45655EC3"/>
    <w:rsid w:val="461C2941"/>
    <w:rsid w:val="478A52AA"/>
    <w:rsid w:val="48ED5BC3"/>
    <w:rsid w:val="496F4E07"/>
    <w:rsid w:val="4A8F5880"/>
    <w:rsid w:val="4C6C1422"/>
    <w:rsid w:val="4CCE79E7"/>
    <w:rsid w:val="4D7D66E2"/>
    <w:rsid w:val="4E6323B1"/>
    <w:rsid w:val="4F7A3E56"/>
    <w:rsid w:val="4F967DFC"/>
    <w:rsid w:val="51246DFA"/>
    <w:rsid w:val="514C51C4"/>
    <w:rsid w:val="51634335"/>
    <w:rsid w:val="521C02F9"/>
    <w:rsid w:val="53203783"/>
    <w:rsid w:val="53ED7530"/>
    <w:rsid w:val="53FF655F"/>
    <w:rsid w:val="548C19E4"/>
    <w:rsid w:val="557C54F7"/>
    <w:rsid w:val="57C2639A"/>
    <w:rsid w:val="57D6261A"/>
    <w:rsid w:val="58035493"/>
    <w:rsid w:val="599E665F"/>
    <w:rsid w:val="59CF1684"/>
    <w:rsid w:val="5A2E1258"/>
    <w:rsid w:val="5A9D30EE"/>
    <w:rsid w:val="5B7E238B"/>
    <w:rsid w:val="5C5F069B"/>
    <w:rsid w:val="5C7004C7"/>
    <w:rsid w:val="5D157D09"/>
    <w:rsid w:val="5D78745B"/>
    <w:rsid w:val="5EA07A3E"/>
    <w:rsid w:val="5F2931A3"/>
    <w:rsid w:val="5F8C42AC"/>
    <w:rsid w:val="5FE07D05"/>
    <w:rsid w:val="60E64E61"/>
    <w:rsid w:val="62963822"/>
    <w:rsid w:val="6323089B"/>
    <w:rsid w:val="63895709"/>
    <w:rsid w:val="64481875"/>
    <w:rsid w:val="64A317C5"/>
    <w:rsid w:val="64CF0A34"/>
    <w:rsid w:val="65CC39A5"/>
    <w:rsid w:val="689E24F1"/>
    <w:rsid w:val="69B037C1"/>
    <w:rsid w:val="6A853FEF"/>
    <w:rsid w:val="6B032893"/>
    <w:rsid w:val="6B0C0E89"/>
    <w:rsid w:val="6C2022ED"/>
    <w:rsid w:val="6C586E75"/>
    <w:rsid w:val="6C860354"/>
    <w:rsid w:val="6D592D30"/>
    <w:rsid w:val="6DDB17B3"/>
    <w:rsid w:val="6E4B1D30"/>
    <w:rsid w:val="6E5F098F"/>
    <w:rsid w:val="6F6D2B6E"/>
    <w:rsid w:val="70707D6D"/>
    <w:rsid w:val="712358FE"/>
    <w:rsid w:val="72C919B7"/>
    <w:rsid w:val="73AD4730"/>
    <w:rsid w:val="73E05576"/>
    <w:rsid w:val="764B0235"/>
    <w:rsid w:val="775E575B"/>
    <w:rsid w:val="79D54323"/>
    <w:rsid w:val="7C97708C"/>
    <w:rsid w:val="7CAF54D2"/>
    <w:rsid w:val="7D3D55CB"/>
    <w:rsid w:val="7D3E2C93"/>
    <w:rsid w:val="7E6D4A02"/>
    <w:rsid w:val="7E8C26E9"/>
    <w:rsid w:val="7F9D4429"/>
    <w:rsid w:val="7FEB3548"/>
    <w:rsid w:val="7FF12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8"/>
      <w:ind w:left="981" w:right="1882"/>
      <w:jc w:val="center"/>
      <w:outlineLvl w:val="0"/>
    </w:pPr>
    <w:rPr>
      <w:sz w:val="44"/>
      <w:szCs w:val="44"/>
    </w:rPr>
  </w:style>
  <w:style w:type="paragraph" w:styleId="3">
    <w:name w:val="heading 2"/>
    <w:basedOn w:val="1"/>
    <w:next w:val="1"/>
    <w:qFormat/>
    <w:uiPriority w:val="1"/>
    <w:pPr>
      <w:ind w:left="759"/>
      <w:outlineLvl w:val="1"/>
    </w:pPr>
    <w:rPr>
      <w:rFonts w:ascii="仿宋" w:hAnsi="仿宋" w:eastAsia="仿宋" w:cs="仿宋"/>
      <w:sz w:val="32"/>
      <w:szCs w:val="32"/>
    </w:rPr>
  </w:style>
  <w:style w:type="paragraph" w:styleId="4">
    <w:name w:val="heading 3"/>
    <w:basedOn w:val="1"/>
    <w:next w:val="1"/>
    <w:qFormat/>
    <w:uiPriority w:val="1"/>
    <w:pPr>
      <w:ind w:left="775"/>
      <w:outlineLvl w:val="2"/>
    </w:pPr>
    <w:rPr>
      <w:b/>
      <w:bCs/>
      <w:sz w:val="28"/>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 w:val="28"/>
      <w:szCs w:val="28"/>
    </w:rPr>
  </w:style>
  <w:style w:type="paragraph" w:styleId="6">
    <w:name w:val="Body Text Indent"/>
    <w:basedOn w:val="1"/>
    <w:qFormat/>
    <w:uiPriority w:val="0"/>
    <w:pPr>
      <w:widowControl w:val="0"/>
      <w:spacing w:line="360" w:lineRule="auto"/>
      <w:ind w:firstLine="480" w:firstLineChars="200"/>
      <w:jc w:val="both"/>
    </w:pPr>
    <w:rPr>
      <w:rFonts w:ascii="宋体" w:hAnsi="宋体"/>
      <w:kern w:val="2"/>
      <w:szCs w:val="28"/>
    </w:rPr>
  </w:style>
  <w:style w:type="paragraph" w:styleId="7">
    <w:name w:val="footer"/>
    <w:basedOn w:val="1"/>
    <w:link w:val="17"/>
    <w:qFormat/>
    <w:uiPriority w:val="0"/>
    <w:pPr>
      <w:tabs>
        <w:tab w:val="center" w:pos="4153"/>
        <w:tab w:val="right" w:pos="8306"/>
      </w:tabs>
      <w:snapToGrid w:val="0"/>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pPr>
      <w:ind w:left="213" w:firstLine="560"/>
    </w:pPr>
  </w:style>
  <w:style w:type="paragraph" w:customStyle="1" w:styleId="14">
    <w:name w:val="Table Paragraph"/>
    <w:basedOn w:val="1"/>
    <w:qFormat/>
    <w:uiPriority w:val="1"/>
    <w:pPr>
      <w:jc w:val="center"/>
    </w:pPr>
    <w:rPr>
      <w:rFonts w:ascii="PMingLiU" w:hAnsi="PMingLiU" w:eastAsia="PMingLiU" w:cs="PMingLiU"/>
    </w:rPr>
  </w:style>
  <w:style w:type="paragraph" w:customStyle="1" w:styleId="15">
    <w:name w:val="样式1"/>
    <w:basedOn w:val="1"/>
    <w:qFormat/>
    <w:uiPriority w:val="0"/>
    <w:pPr>
      <w:jc w:val="both"/>
    </w:pPr>
    <w:rPr>
      <w:sz w:val="21"/>
      <w:szCs w:val="21"/>
    </w:rPr>
  </w:style>
  <w:style w:type="character" w:customStyle="1" w:styleId="16">
    <w:name w:val="页眉 Char"/>
    <w:basedOn w:val="11"/>
    <w:link w:val="8"/>
    <w:qFormat/>
    <w:uiPriority w:val="0"/>
    <w:rPr>
      <w:rFonts w:ascii="宋体" w:hAnsi="宋体" w:eastAsia="宋体" w:cs="宋体"/>
      <w:sz w:val="18"/>
      <w:szCs w:val="18"/>
      <w:lang w:val="zh-CN" w:bidi="zh-CN"/>
    </w:rPr>
  </w:style>
  <w:style w:type="character" w:customStyle="1" w:styleId="17">
    <w:name w:val="页脚 Char"/>
    <w:basedOn w:val="11"/>
    <w:link w:val="7"/>
    <w:qFormat/>
    <w:uiPriority w:val="0"/>
    <w:rPr>
      <w:rFonts w:ascii="宋体" w:hAnsi="宋体" w:eastAsia="宋体" w:cs="宋体"/>
      <w:sz w:val="18"/>
      <w:szCs w:val="18"/>
      <w:lang w:val="zh-CN" w:bidi="zh-CN"/>
    </w:rPr>
  </w:style>
  <w:style w:type="paragraph" w:customStyle="1" w:styleId="18">
    <w:name w:val="列出段落1"/>
    <w:basedOn w:val="1"/>
    <w:qFormat/>
    <w:uiPriority w:val="0"/>
    <w:pPr>
      <w:autoSpaceDE/>
      <w:autoSpaceDN/>
      <w:ind w:firstLine="420" w:firstLineChars="200"/>
      <w:jc w:val="both"/>
    </w:pPr>
    <w:rPr>
      <w:rFonts w:ascii="Calibri" w:hAnsi="Calibri" w:cs="Times New Roman"/>
      <w:kern w:val="2"/>
      <w:sz w:val="21"/>
      <w:szCs w:val="21"/>
      <w:lang w:val="en-US" w:bidi="ar-SA"/>
    </w:rPr>
  </w:style>
  <w:style w:type="character" w:customStyle="1" w:styleId="19">
    <w:name w:val="font61"/>
    <w:basedOn w:val="11"/>
    <w:qFormat/>
    <w:uiPriority w:val="0"/>
    <w:rPr>
      <w:rFonts w:hint="eastAsia" w:ascii="宋体" w:hAnsi="宋体" w:eastAsia="宋体" w:cs="宋体"/>
      <w:color w:val="000000"/>
      <w:sz w:val="20"/>
      <w:szCs w:val="20"/>
      <w:u w:val="single"/>
    </w:rPr>
  </w:style>
  <w:style w:type="character" w:customStyle="1" w:styleId="20">
    <w:name w:val="font41"/>
    <w:basedOn w:val="11"/>
    <w:qFormat/>
    <w:uiPriority w:val="0"/>
    <w:rPr>
      <w:rFonts w:hint="eastAsia" w:ascii="宋体" w:hAnsi="宋体" w:eastAsia="宋体" w:cs="宋体"/>
      <w:color w:val="000000"/>
      <w:sz w:val="20"/>
      <w:szCs w:val="20"/>
      <w:u w:val="none"/>
    </w:rPr>
  </w:style>
  <w:style w:type="character" w:customStyle="1" w:styleId="21">
    <w:name w:val="font21"/>
    <w:basedOn w:val="11"/>
    <w:qFormat/>
    <w:uiPriority w:val="0"/>
    <w:rPr>
      <w:rFonts w:hint="eastAsia" w:ascii="宋体" w:hAnsi="宋体" w:eastAsia="宋体" w:cs="宋体"/>
      <w:color w:val="FF0000"/>
      <w:sz w:val="20"/>
      <w:szCs w:val="20"/>
      <w:u w:val="none"/>
    </w:rPr>
  </w:style>
  <w:style w:type="character" w:customStyle="1" w:styleId="22">
    <w:name w:val="font3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7540D4-2C7D-457A-932B-261159E27A01}">
  <ds:schemaRefs/>
</ds:datastoreItem>
</file>

<file path=docProps/app.xml><?xml version="1.0" encoding="utf-8"?>
<Properties xmlns="http://schemas.openxmlformats.org/officeDocument/2006/extended-properties" xmlns:vt="http://schemas.openxmlformats.org/officeDocument/2006/docPropsVTypes">
  <Template>Normal</Template>
  <Pages>2</Pages>
  <Words>957</Words>
  <Characters>1014</Characters>
  <Lines>45</Lines>
  <Paragraphs>12</Paragraphs>
  <TotalTime>16</TotalTime>
  <ScaleCrop>false</ScaleCrop>
  <LinksUpToDate>false</LinksUpToDate>
  <CharactersWithSpaces>1325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2019-07-10T14:44:00Z</dcterms:created>
  <dc:creator>Administrator</dc:creator>
  <cp:lastModifiedBy>催励君</cp:lastModifiedBy>
  <cp:lastPrinted>2025-12-17T08:44:00Z</cp:lastPrinted>
  <dcterms:modified xsi:type="dcterms:W3CDTF">2026-07-07T06:47:32Z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2052-12.1.0.26895</vt:lpwstr>
  </property>
  <property fmtid="{D5CDD505-2E9C-101B-9397-08002B2CF9AE}" pid="6" name="ICV">
    <vt:lpwstr>FC212D7FF98C4AA495D80B45D0E0D1D6_13</vt:lpwstr>
  </property>
  <property fmtid="{D5CDD505-2E9C-101B-9397-08002B2CF9AE}" pid="7" name="KSOTemplateDocerSaveRecord">
    <vt:lpwstr>eyJoZGlkIjoiOWI0NWViYTQ5YjY0YTFhNjJhYmQ0MDRlNTE4MzA2YzciLCJ1c2VySWQiOiI1ODAxMTU3OTIifQ==</vt:lpwstr>
  </property>
</Properties>
</file>